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5DF25" w14:textId="77777777" w:rsidR="00D538B3" w:rsidRDefault="00B6149C">
      <w:r>
        <w:t xml:space="preserve">                                                              </w:t>
      </w:r>
      <w:r>
        <w:rPr>
          <w:noProof/>
          <w:lang w:eastAsia="sl-SI"/>
        </w:rPr>
        <w:drawing>
          <wp:inline distT="0" distB="0" distL="0" distR="0" wp14:anchorId="231E5B10" wp14:editId="5E9837A6">
            <wp:extent cx="1657985" cy="100012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98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2E5241" w14:textId="77777777" w:rsidR="00B6149C" w:rsidRDefault="00B6149C"/>
    <w:p w14:paraId="451649DA" w14:textId="77777777" w:rsidR="00577EED" w:rsidRPr="006C5858" w:rsidRDefault="00B6149C" w:rsidP="00643B66">
      <w:pPr>
        <w:spacing w:line="240" w:lineRule="auto"/>
        <w:jc w:val="center"/>
        <w:rPr>
          <w:rFonts w:ascii="Century Gothic" w:hAnsi="Century Gothic"/>
          <w:b/>
          <w:sz w:val="36"/>
        </w:rPr>
      </w:pPr>
      <w:r w:rsidRPr="006C5858">
        <w:rPr>
          <w:rFonts w:ascii="Century Gothic" w:hAnsi="Century Gothic"/>
          <w:b/>
          <w:sz w:val="36"/>
        </w:rPr>
        <w:t>Podaljšanje veljavnos</w:t>
      </w:r>
      <w:r w:rsidR="00577EED" w:rsidRPr="006C5858">
        <w:rPr>
          <w:rFonts w:ascii="Century Gothic" w:hAnsi="Century Gothic"/>
          <w:b/>
          <w:sz w:val="36"/>
        </w:rPr>
        <w:t>t</w:t>
      </w:r>
      <w:r w:rsidR="00643B66" w:rsidRPr="006C5858">
        <w:rPr>
          <w:rFonts w:ascii="Century Gothic" w:hAnsi="Century Gothic"/>
          <w:b/>
          <w:sz w:val="36"/>
        </w:rPr>
        <w:t>i naziva Branju prijazna občina -  navodila za postopke podaljšanja</w:t>
      </w:r>
    </w:p>
    <w:p w14:paraId="031BF98E" w14:textId="77777777" w:rsidR="00515AA5" w:rsidRPr="006C5858" w:rsidRDefault="00AE5A51">
      <w:pPr>
        <w:rPr>
          <w:rFonts w:ascii="Century Gothic" w:hAnsi="Century Gothic"/>
          <w:b/>
          <w:sz w:val="28"/>
        </w:rPr>
      </w:pPr>
      <w:r w:rsidRPr="006C5858">
        <w:rPr>
          <w:rFonts w:ascii="Century Gothic" w:hAnsi="Century Gothic"/>
          <w:b/>
          <w:sz w:val="28"/>
        </w:rPr>
        <w:t>Izpolnjevanje pogojev za podaljšanja veljavnosti naziva Branju prijazna občina</w:t>
      </w:r>
    </w:p>
    <w:p w14:paraId="63416964" w14:textId="77777777" w:rsidR="00B6149C" w:rsidRPr="006C5858" w:rsidRDefault="00B6149C">
      <w:pPr>
        <w:rPr>
          <w:rFonts w:ascii="Century Gothic" w:hAnsi="Century Gothic"/>
          <w:b/>
        </w:rPr>
      </w:pPr>
      <w:r w:rsidRPr="006C5858">
        <w:rPr>
          <w:rFonts w:ascii="Century Gothic" w:hAnsi="Century Gothic"/>
        </w:rPr>
        <w:t>Naziv Branju prijazna občina velja tri leta, po treh let</w:t>
      </w:r>
      <w:r w:rsidR="006F28AB" w:rsidRPr="006C5858">
        <w:rPr>
          <w:rFonts w:ascii="Century Gothic" w:hAnsi="Century Gothic"/>
        </w:rPr>
        <w:t>ih ga občina lahko podaljša</w:t>
      </w:r>
      <w:r w:rsidRPr="006C5858">
        <w:rPr>
          <w:rFonts w:ascii="Century Gothic" w:hAnsi="Century Gothic"/>
        </w:rPr>
        <w:t>, za</w:t>
      </w:r>
      <w:r w:rsidR="00515AA5" w:rsidRPr="006C5858">
        <w:rPr>
          <w:rFonts w:ascii="Century Gothic" w:hAnsi="Century Gothic"/>
        </w:rPr>
        <w:t xml:space="preserve"> kar mora izpolnjevati naslednja</w:t>
      </w:r>
      <w:r w:rsidRPr="006C5858">
        <w:rPr>
          <w:rFonts w:ascii="Century Gothic" w:hAnsi="Century Gothic"/>
        </w:rPr>
        <w:t xml:space="preserve"> </w:t>
      </w:r>
      <w:r w:rsidR="00515AA5" w:rsidRPr="006C5858">
        <w:rPr>
          <w:rFonts w:ascii="Century Gothic" w:hAnsi="Century Gothic"/>
        </w:rPr>
        <w:t xml:space="preserve">izhodiščna </w:t>
      </w:r>
      <w:r w:rsidRPr="006C5858">
        <w:rPr>
          <w:rFonts w:ascii="Century Gothic" w:hAnsi="Century Gothic"/>
          <w:b/>
        </w:rPr>
        <w:t>p</w:t>
      </w:r>
      <w:r w:rsidR="00515AA5" w:rsidRPr="006C5858">
        <w:rPr>
          <w:rFonts w:ascii="Century Gothic" w:hAnsi="Century Gothic"/>
          <w:b/>
        </w:rPr>
        <w:t>ogoja</w:t>
      </w:r>
      <w:r w:rsidRPr="006C5858">
        <w:rPr>
          <w:rFonts w:ascii="Century Gothic" w:hAnsi="Century Gothic"/>
          <w:b/>
        </w:rPr>
        <w:t>:</w:t>
      </w:r>
    </w:p>
    <w:p w14:paraId="5F7512FF" w14:textId="745A30E7" w:rsidR="00FF5B73" w:rsidRPr="006C5858" w:rsidRDefault="00A04256" w:rsidP="00FF5B73">
      <w:pPr>
        <w:pStyle w:val="Odstavekseznama"/>
        <w:numPr>
          <w:ilvl w:val="0"/>
          <w:numId w:val="1"/>
        </w:numPr>
        <w:rPr>
          <w:rFonts w:ascii="Century Gothic" w:hAnsi="Century Gothic"/>
        </w:rPr>
      </w:pPr>
      <w:r w:rsidRPr="006C5858">
        <w:rPr>
          <w:rFonts w:ascii="Century Gothic" w:hAnsi="Century Gothic"/>
        </w:rPr>
        <w:t>v</w:t>
      </w:r>
      <w:r w:rsidR="00515AA5" w:rsidRPr="006C5858">
        <w:rPr>
          <w:rFonts w:ascii="Century Gothic" w:hAnsi="Century Gothic"/>
        </w:rPr>
        <w:t xml:space="preserve">išino </w:t>
      </w:r>
      <w:r w:rsidR="00515AA5" w:rsidRPr="006C5858">
        <w:rPr>
          <w:rFonts w:ascii="Century Gothic" w:hAnsi="Century Gothic"/>
          <w:b/>
        </w:rPr>
        <w:t>financiranja knjižnične dejavnosti</w:t>
      </w:r>
      <w:r w:rsidR="00604E41">
        <w:rPr>
          <w:rStyle w:val="Sprotnaopomba-sklic"/>
          <w:rFonts w:ascii="Century Gothic" w:hAnsi="Century Gothic"/>
          <w:b/>
        </w:rPr>
        <w:footnoteReference w:id="1"/>
      </w:r>
      <w:r w:rsidR="00515AA5" w:rsidRPr="006C5858">
        <w:rPr>
          <w:rFonts w:ascii="Century Gothic" w:hAnsi="Century Gothic"/>
        </w:rPr>
        <w:t xml:space="preserve"> je v zadnjih treh letih ohranila ali izboljšala. Podatke (EUR/prebivalca lokalne skupnosti) komisija pridobi na Ministrstvu za kulturo;</w:t>
      </w:r>
    </w:p>
    <w:p w14:paraId="2966A02C" w14:textId="77777777" w:rsidR="00B6149C" w:rsidRPr="006C5858" w:rsidRDefault="00A04256" w:rsidP="00FF5B73">
      <w:pPr>
        <w:pStyle w:val="Odstavekseznama"/>
        <w:numPr>
          <w:ilvl w:val="0"/>
          <w:numId w:val="1"/>
        </w:numPr>
        <w:rPr>
          <w:rFonts w:ascii="Century Gothic" w:hAnsi="Century Gothic"/>
        </w:rPr>
      </w:pPr>
      <w:r w:rsidRPr="006C5858">
        <w:rPr>
          <w:rFonts w:ascii="Century Gothic" w:hAnsi="Century Gothic"/>
        </w:rPr>
        <w:t>o</w:t>
      </w:r>
      <w:r w:rsidR="00CA4059" w:rsidRPr="006C5858">
        <w:rPr>
          <w:rFonts w:ascii="Century Gothic" w:hAnsi="Century Gothic"/>
        </w:rPr>
        <w:t xml:space="preserve">bčina </w:t>
      </w:r>
      <w:r w:rsidR="006F28AB" w:rsidRPr="006C5858">
        <w:rPr>
          <w:rFonts w:ascii="Century Gothic" w:hAnsi="Century Gothic"/>
        </w:rPr>
        <w:t xml:space="preserve">izkaže, da ima </w:t>
      </w:r>
      <w:r w:rsidR="006F28AB" w:rsidRPr="006C5858">
        <w:rPr>
          <w:rFonts w:ascii="Century Gothic" w:hAnsi="Century Gothic"/>
          <w:b/>
        </w:rPr>
        <w:t>bralno kulturo in bralno pismenost opredeljeno</w:t>
      </w:r>
      <w:r w:rsidR="00515AA5" w:rsidRPr="006C5858">
        <w:rPr>
          <w:rFonts w:ascii="Century Gothic" w:hAnsi="Century Gothic"/>
          <w:b/>
        </w:rPr>
        <w:t xml:space="preserve"> v svojih strateških dokumentih.</w:t>
      </w:r>
    </w:p>
    <w:p w14:paraId="611B8229" w14:textId="77777777" w:rsidR="00AE5A51" w:rsidRPr="006C5858" w:rsidRDefault="00AE5A51" w:rsidP="00AE5A51">
      <w:pPr>
        <w:rPr>
          <w:rFonts w:ascii="Century Gothic" w:hAnsi="Century Gothic"/>
          <w:b/>
          <w:sz w:val="28"/>
        </w:rPr>
      </w:pPr>
      <w:r w:rsidRPr="006C5858">
        <w:rPr>
          <w:rFonts w:ascii="Century Gothic" w:hAnsi="Century Gothic"/>
          <w:b/>
          <w:sz w:val="28"/>
        </w:rPr>
        <w:t>Izpolnjevanje kriterijev za podaljšanja veljavnosti naziva Branju prijazna občina</w:t>
      </w:r>
    </w:p>
    <w:p w14:paraId="775D585A" w14:textId="77777777" w:rsidR="00515AA5" w:rsidRPr="006C5858" w:rsidRDefault="00CA4059" w:rsidP="00515AA5">
      <w:pPr>
        <w:rPr>
          <w:rFonts w:ascii="Century Gothic" w:hAnsi="Century Gothic"/>
          <w:b/>
        </w:rPr>
      </w:pPr>
      <w:r w:rsidRPr="006C5858">
        <w:rPr>
          <w:rFonts w:ascii="Century Gothic" w:hAnsi="Century Gothic"/>
        </w:rPr>
        <w:t>Ob izpolnjevanju</w:t>
      </w:r>
      <w:r w:rsidR="00515AA5" w:rsidRPr="006C5858">
        <w:rPr>
          <w:rFonts w:ascii="Century Gothic" w:hAnsi="Century Gothic"/>
        </w:rPr>
        <w:t xml:space="preserve"> obeh izhodiščnih pogojev mora občina izpolnjevati vsaj enega od naslednjih dveh </w:t>
      </w:r>
      <w:r w:rsidR="00515AA5" w:rsidRPr="006C5858">
        <w:rPr>
          <w:rFonts w:ascii="Century Gothic" w:hAnsi="Century Gothic"/>
          <w:b/>
        </w:rPr>
        <w:t xml:space="preserve">kriterijev: </w:t>
      </w:r>
    </w:p>
    <w:p w14:paraId="53135F64" w14:textId="77777777" w:rsidR="00A04256" w:rsidRPr="006C5858" w:rsidRDefault="00577EED" w:rsidP="00A04256">
      <w:pPr>
        <w:rPr>
          <w:rFonts w:ascii="Century Gothic" w:hAnsi="Century Gothic"/>
          <w:b/>
        </w:rPr>
      </w:pPr>
      <w:r w:rsidRPr="006C5858">
        <w:rPr>
          <w:rFonts w:ascii="Century Gothic" w:hAnsi="Century Gothic"/>
          <w:b/>
        </w:rPr>
        <w:t>K</w:t>
      </w:r>
      <w:r w:rsidR="00A04256" w:rsidRPr="006C5858">
        <w:rPr>
          <w:rFonts w:ascii="Century Gothic" w:hAnsi="Century Gothic"/>
          <w:b/>
        </w:rPr>
        <w:t>riterij 1</w:t>
      </w:r>
    </w:p>
    <w:p w14:paraId="293F7258" w14:textId="608CD21F" w:rsidR="00AE5A51" w:rsidRPr="00A62FF2" w:rsidRDefault="00FF5B73" w:rsidP="00A62FF2">
      <w:pPr>
        <w:rPr>
          <w:rFonts w:ascii="Century Gothic" w:hAnsi="Century Gothic"/>
        </w:rPr>
      </w:pPr>
      <w:r w:rsidRPr="006C5858">
        <w:rPr>
          <w:rFonts w:ascii="Century Gothic" w:hAnsi="Century Gothic"/>
        </w:rPr>
        <w:t>V</w:t>
      </w:r>
      <w:r w:rsidR="00CA4059" w:rsidRPr="006C5858">
        <w:rPr>
          <w:rFonts w:ascii="Century Gothic" w:hAnsi="Century Gothic"/>
        </w:rPr>
        <w:t xml:space="preserve"> </w:t>
      </w:r>
      <w:r w:rsidR="009C20AC">
        <w:rPr>
          <w:rFonts w:ascii="Century Gothic" w:hAnsi="Century Gothic"/>
        </w:rPr>
        <w:t>zadnjih</w:t>
      </w:r>
      <w:r w:rsidR="00CA4059" w:rsidRPr="006C5858">
        <w:rPr>
          <w:rFonts w:ascii="Century Gothic" w:hAnsi="Century Gothic"/>
        </w:rPr>
        <w:t xml:space="preserve"> treh letih</w:t>
      </w:r>
      <w:r w:rsidR="00E55056">
        <w:rPr>
          <w:rFonts w:ascii="Century Gothic" w:hAnsi="Century Gothic"/>
        </w:rPr>
        <w:t xml:space="preserve"> </w:t>
      </w:r>
      <w:r w:rsidR="00471F79">
        <w:rPr>
          <w:rFonts w:ascii="Century Gothic" w:hAnsi="Century Gothic"/>
        </w:rPr>
        <w:t>(202</w:t>
      </w:r>
      <w:r w:rsidR="009C20AC">
        <w:rPr>
          <w:rFonts w:ascii="Century Gothic" w:hAnsi="Century Gothic"/>
        </w:rPr>
        <w:t>4</w:t>
      </w:r>
      <w:r w:rsidR="00471F79">
        <w:rPr>
          <w:rFonts w:ascii="Century Gothic" w:hAnsi="Century Gothic"/>
        </w:rPr>
        <w:t>, 202</w:t>
      </w:r>
      <w:r w:rsidR="009C20AC">
        <w:rPr>
          <w:rFonts w:ascii="Century Gothic" w:hAnsi="Century Gothic"/>
        </w:rPr>
        <w:t>5</w:t>
      </w:r>
      <w:r w:rsidR="00E55056" w:rsidRPr="00597314">
        <w:rPr>
          <w:rFonts w:ascii="Century Gothic" w:hAnsi="Century Gothic"/>
        </w:rPr>
        <w:t>, 202</w:t>
      </w:r>
      <w:r w:rsidR="009C20AC">
        <w:rPr>
          <w:rFonts w:ascii="Century Gothic" w:hAnsi="Century Gothic"/>
        </w:rPr>
        <w:t>6</w:t>
      </w:r>
      <w:r w:rsidR="00093B91" w:rsidRPr="00597314">
        <w:rPr>
          <w:rFonts w:ascii="Century Gothic" w:hAnsi="Century Gothic"/>
        </w:rPr>
        <w:t>)</w:t>
      </w:r>
      <w:r w:rsidR="00CA4059" w:rsidRPr="00E55056">
        <w:rPr>
          <w:rFonts w:ascii="Century Gothic" w:hAnsi="Century Gothic"/>
          <w:color w:val="FF0000"/>
        </w:rPr>
        <w:t xml:space="preserve"> </w:t>
      </w:r>
      <w:r w:rsidR="00CA4059" w:rsidRPr="006C5858">
        <w:rPr>
          <w:rFonts w:ascii="Century Gothic" w:hAnsi="Century Gothic"/>
        </w:rPr>
        <w:t xml:space="preserve">je </w:t>
      </w:r>
      <w:r w:rsidRPr="006C5858">
        <w:rPr>
          <w:rFonts w:ascii="Century Gothic" w:hAnsi="Century Gothic"/>
          <w:b/>
        </w:rPr>
        <w:t>občina</w:t>
      </w:r>
      <w:r w:rsidRPr="006C5858">
        <w:rPr>
          <w:rFonts w:ascii="Century Gothic" w:hAnsi="Century Gothic"/>
        </w:rPr>
        <w:t xml:space="preserve"> </w:t>
      </w:r>
      <w:r w:rsidR="00CA4059" w:rsidRPr="006C5858">
        <w:rPr>
          <w:rFonts w:ascii="Century Gothic" w:hAnsi="Century Gothic"/>
        </w:rPr>
        <w:t xml:space="preserve">v svojem okolju spodbudila in (so)financirala vsaj </w:t>
      </w:r>
      <w:r w:rsidR="00CA4059" w:rsidRPr="006C5858">
        <w:rPr>
          <w:rFonts w:ascii="Century Gothic" w:hAnsi="Century Gothic"/>
          <w:b/>
        </w:rPr>
        <w:t xml:space="preserve">en </w:t>
      </w:r>
      <w:r w:rsidRPr="006C5858">
        <w:rPr>
          <w:rFonts w:ascii="Century Gothic" w:hAnsi="Century Gothic"/>
          <w:b/>
        </w:rPr>
        <w:t xml:space="preserve">nov </w:t>
      </w:r>
      <w:r w:rsidR="00CA4059" w:rsidRPr="006C5858">
        <w:rPr>
          <w:rFonts w:ascii="Century Gothic" w:hAnsi="Century Gothic"/>
          <w:b/>
        </w:rPr>
        <w:t>projekt</w:t>
      </w:r>
      <w:r w:rsidRPr="006C5858">
        <w:rPr>
          <w:rFonts w:ascii="Century Gothic" w:hAnsi="Century Gothic"/>
        </w:rPr>
        <w:t xml:space="preserve">, </w:t>
      </w:r>
      <w:r w:rsidRPr="006C5858">
        <w:rPr>
          <w:rFonts w:ascii="Century Gothic" w:hAnsi="Century Gothic"/>
          <w:b/>
        </w:rPr>
        <w:t>povezan z infrastrukturo</w:t>
      </w:r>
      <w:r w:rsidR="00CA4059" w:rsidRPr="006C5858">
        <w:rPr>
          <w:rFonts w:ascii="Century Gothic" w:hAnsi="Century Gothic"/>
        </w:rPr>
        <w:t xml:space="preserve"> na področju spodbujan</w:t>
      </w:r>
      <w:r w:rsidR="00A04256" w:rsidRPr="006C5858">
        <w:rPr>
          <w:rFonts w:ascii="Century Gothic" w:hAnsi="Century Gothic"/>
        </w:rPr>
        <w:t>ja bralne kulture in bralne pismenosti</w:t>
      </w:r>
      <w:r w:rsidR="00CA4059" w:rsidRPr="006C5858">
        <w:rPr>
          <w:rFonts w:ascii="Century Gothic" w:hAnsi="Century Gothic"/>
        </w:rPr>
        <w:t xml:space="preserve">, npr.: </w:t>
      </w:r>
    </w:p>
    <w:p w14:paraId="02126CD8" w14:textId="77777777" w:rsidR="00FF5B73" w:rsidRPr="006C5858" w:rsidRDefault="00CA4059" w:rsidP="00FF5B73">
      <w:pPr>
        <w:pStyle w:val="Odstavekseznama"/>
        <w:numPr>
          <w:ilvl w:val="0"/>
          <w:numId w:val="3"/>
        </w:numPr>
        <w:rPr>
          <w:rFonts w:ascii="Century Gothic" w:hAnsi="Century Gothic"/>
        </w:rPr>
      </w:pPr>
      <w:r w:rsidRPr="006C5858">
        <w:rPr>
          <w:rFonts w:ascii="Century Gothic" w:hAnsi="Century Gothic"/>
        </w:rPr>
        <w:t xml:space="preserve">obnova knjižnice ali sofinanciranje </w:t>
      </w:r>
      <w:proofErr w:type="spellStart"/>
      <w:r w:rsidRPr="006C5858">
        <w:rPr>
          <w:rFonts w:ascii="Century Gothic" w:hAnsi="Century Gothic"/>
        </w:rPr>
        <w:t>bibliobusa</w:t>
      </w:r>
      <w:proofErr w:type="spellEnd"/>
      <w:r w:rsidRPr="006C5858">
        <w:rPr>
          <w:rFonts w:ascii="Century Gothic" w:hAnsi="Century Gothic"/>
        </w:rPr>
        <w:t xml:space="preserve">; </w:t>
      </w:r>
    </w:p>
    <w:p w14:paraId="17E649E7" w14:textId="77777777" w:rsidR="00FF5B73" w:rsidRPr="006C5858" w:rsidRDefault="00CA4059" w:rsidP="00FF5B73">
      <w:pPr>
        <w:pStyle w:val="Odstavekseznama"/>
        <w:numPr>
          <w:ilvl w:val="0"/>
          <w:numId w:val="3"/>
        </w:numPr>
        <w:rPr>
          <w:rFonts w:ascii="Century Gothic" w:hAnsi="Century Gothic"/>
        </w:rPr>
      </w:pPr>
      <w:r w:rsidRPr="006C5858">
        <w:rPr>
          <w:rFonts w:ascii="Century Gothic" w:hAnsi="Century Gothic"/>
        </w:rPr>
        <w:t>vzpos</w:t>
      </w:r>
      <w:r w:rsidR="00FF5B73" w:rsidRPr="006C5858">
        <w:rPr>
          <w:rFonts w:ascii="Century Gothic" w:hAnsi="Century Gothic"/>
        </w:rPr>
        <w:t xml:space="preserve">tavitev knjigarne ali bukvarne; </w:t>
      </w:r>
      <w:r w:rsidRPr="006C5858">
        <w:rPr>
          <w:rFonts w:ascii="Century Gothic" w:hAnsi="Century Gothic"/>
        </w:rPr>
        <w:t xml:space="preserve"> </w:t>
      </w:r>
    </w:p>
    <w:p w14:paraId="78ADD592" w14:textId="77777777" w:rsidR="00FF5B73" w:rsidRPr="006C5858" w:rsidRDefault="00CA4059" w:rsidP="00FF5B73">
      <w:pPr>
        <w:pStyle w:val="Odstavekseznama"/>
        <w:numPr>
          <w:ilvl w:val="0"/>
          <w:numId w:val="3"/>
        </w:numPr>
        <w:rPr>
          <w:rFonts w:ascii="Century Gothic" w:hAnsi="Century Gothic"/>
        </w:rPr>
      </w:pPr>
      <w:r w:rsidRPr="006C5858">
        <w:rPr>
          <w:rFonts w:ascii="Century Gothic" w:hAnsi="Century Gothic"/>
        </w:rPr>
        <w:t>delovanje bralnega kluba</w:t>
      </w:r>
      <w:r w:rsidR="00FF5B73" w:rsidRPr="006C5858">
        <w:rPr>
          <w:rFonts w:ascii="Century Gothic" w:hAnsi="Century Gothic"/>
        </w:rPr>
        <w:t xml:space="preserve"> v prostorih, ki so last občine</w:t>
      </w:r>
      <w:r w:rsidRPr="006C5858">
        <w:rPr>
          <w:rFonts w:ascii="Century Gothic" w:hAnsi="Century Gothic"/>
        </w:rPr>
        <w:t xml:space="preserve">; </w:t>
      </w:r>
    </w:p>
    <w:p w14:paraId="3FE72ACA" w14:textId="15C8231E" w:rsidR="00FF5B73" w:rsidRPr="006C5858" w:rsidRDefault="00FF5B73" w:rsidP="00577EED">
      <w:pPr>
        <w:pStyle w:val="Odstavekseznama"/>
        <w:numPr>
          <w:ilvl w:val="0"/>
          <w:numId w:val="3"/>
        </w:numPr>
        <w:rPr>
          <w:rFonts w:ascii="Century Gothic" w:hAnsi="Century Gothic"/>
        </w:rPr>
      </w:pPr>
      <w:r w:rsidRPr="006C5858">
        <w:rPr>
          <w:rFonts w:ascii="Century Gothic" w:hAnsi="Century Gothic"/>
        </w:rPr>
        <w:t>postavitev obeležja ali spom</w:t>
      </w:r>
      <w:r w:rsidR="00577EED" w:rsidRPr="006C5858">
        <w:rPr>
          <w:rFonts w:ascii="Century Gothic" w:hAnsi="Century Gothic"/>
        </w:rPr>
        <w:t>inske sobe, povezanih s knjigo</w:t>
      </w:r>
      <w:r w:rsidR="00591C0B">
        <w:rPr>
          <w:rFonts w:ascii="Century Gothic" w:hAnsi="Century Gothic"/>
        </w:rPr>
        <w:t xml:space="preserve"> </w:t>
      </w:r>
      <w:r w:rsidR="00577EED" w:rsidRPr="006C5858">
        <w:rPr>
          <w:rFonts w:ascii="Century Gothic" w:hAnsi="Century Gothic"/>
        </w:rPr>
        <w:t>…</w:t>
      </w:r>
    </w:p>
    <w:p w14:paraId="22615ED4" w14:textId="77777777" w:rsidR="00A04256" w:rsidRPr="006C5858" w:rsidRDefault="00A04256" w:rsidP="00A04256">
      <w:pPr>
        <w:rPr>
          <w:rFonts w:ascii="Century Gothic" w:hAnsi="Century Gothic"/>
          <w:b/>
        </w:rPr>
      </w:pPr>
      <w:r w:rsidRPr="006C5858">
        <w:rPr>
          <w:rFonts w:ascii="Century Gothic" w:hAnsi="Century Gothic"/>
          <w:b/>
        </w:rPr>
        <w:lastRenderedPageBreak/>
        <w:t>Kriterij 2</w:t>
      </w:r>
    </w:p>
    <w:p w14:paraId="0C7F9D85" w14:textId="77777777" w:rsidR="00AE5A51" w:rsidRPr="006C5858" w:rsidRDefault="00AE5A51" w:rsidP="00A04256">
      <w:pPr>
        <w:rPr>
          <w:rFonts w:ascii="Century Gothic" w:hAnsi="Century Gothic"/>
        </w:rPr>
      </w:pPr>
      <w:r w:rsidRPr="006C5858">
        <w:rPr>
          <w:rFonts w:ascii="Century Gothic" w:hAnsi="Century Gothic"/>
        </w:rPr>
        <w:t xml:space="preserve">V preteklih treh letih je </w:t>
      </w:r>
      <w:r w:rsidRPr="006C5858">
        <w:rPr>
          <w:rFonts w:ascii="Century Gothic" w:hAnsi="Century Gothic"/>
          <w:b/>
        </w:rPr>
        <w:t>občina</w:t>
      </w:r>
      <w:r w:rsidRPr="006C5858">
        <w:rPr>
          <w:rFonts w:ascii="Century Gothic" w:hAnsi="Century Gothic"/>
        </w:rPr>
        <w:t xml:space="preserve"> v svojem okolju spodbudila in (so)financirala vsaj </w:t>
      </w:r>
      <w:r w:rsidRPr="006C5858">
        <w:rPr>
          <w:rFonts w:ascii="Century Gothic" w:hAnsi="Century Gothic"/>
          <w:b/>
        </w:rPr>
        <w:t xml:space="preserve">en </w:t>
      </w:r>
      <w:r w:rsidR="00EB36D0" w:rsidRPr="006C5858">
        <w:rPr>
          <w:rFonts w:ascii="Century Gothic" w:hAnsi="Century Gothic"/>
          <w:b/>
        </w:rPr>
        <w:t xml:space="preserve">nov </w:t>
      </w:r>
      <w:r w:rsidRPr="006C5858">
        <w:rPr>
          <w:rFonts w:ascii="Century Gothic" w:hAnsi="Century Gothic"/>
          <w:b/>
        </w:rPr>
        <w:t>vsebinski projekt,</w:t>
      </w:r>
      <w:r w:rsidRPr="006C5858">
        <w:rPr>
          <w:rFonts w:ascii="Century Gothic" w:hAnsi="Century Gothic"/>
        </w:rPr>
        <w:t xml:space="preserve"> povezan s področjem bralne pismenosti in bralne kulture, npr.:</w:t>
      </w:r>
    </w:p>
    <w:p w14:paraId="16CABB21" w14:textId="77777777" w:rsidR="00AE5A51" w:rsidRPr="006C5858" w:rsidRDefault="00AE5A51" w:rsidP="00AE5A51">
      <w:pPr>
        <w:pStyle w:val="Odstavekseznama"/>
        <w:numPr>
          <w:ilvl w:val="0"/>
          <w:numId w:val="4"/>
        </w:numPr>
        <w:rPr>
          <w:rFonts w:ascii="Century Gothic" w:hAnsi="Century Gothic"/>
        </w:rPr>
      </w:pPr>
      <w:r w:rsidRPr="006C5858">
        <w:rPr>
          <w:rFonts w:ascii="Century Gothic" w:hAnsi="Century Gothic"/>
        </w:rPr>
        <w:t xml:space="preserve">festival s področja literature; </w:t>
      </w:r>
    </w:p>
    <w:p w14:paraId="7A79A339" w14:textId="77777777" w:rsidR="00AE5A51" w:rsidRPr="006C5858" w:rsidRDefault="00AE5A51" w:rsidP="00AE5A51">
      <w:pPr>
        <w:pStyle w:val="Odstavekseznama"/>
        <w:numPr>
          <w:ilvl w:val="0"/>
          <w:numId w:val="4"/>
        </w:numPr>
        <w:rPr>
          <w:rFonts w:ascii="Century Gothic" w:hAnsi="Century Gothic"/>
        </w:rPr>
      </w:pPr>
      <w:r w:rsidRPr="006C5858">
        <w:rPr>
          <w:rFonts w:ascii="Century Gothic" w:hAnsi="Century Gothic"/>
        </w:rPr>
        <w:t xml:space="preserve">oblikovanje projekta »literarna pot«; </w:t>
      </w:r>
    </w:p>
    <w:p w14:paraId="2777B16D" w14:textId="4977654D" w:rsidR="00B6149C" w:rsidRPr="006C5858" w:rsidRDefault="00AE5A51" w:rsidP="00577EED">
      <w:pPr>
        <w:pStyle w:val="Odstavekseznama"/>
        <w:numPr>
          <w:ilvl w:val="0"/>
          <w:numId w:val="4"/>
        </w:numPr>
        <w:rPr>
          <w:rFonts w:ascii="Century Gothic" w:hAnsi="Century Gothic"/>
        </w:rPr>
      </w:pPr>
      <w:r w:rsidRPr="006C5858">
        <w:rPr>
          <w:rFonts w:ascii="Century Gothic" w:hAnsi="Century Gothic"/>
        </w:rPr>
        <w:t xml:space="preserve">izvedba spominskega leta, povezanega s knjigo in </w:t>
      </w:r>
      <w:r w:rsidR="00577EED" w:rsidRPr="006C5858">
        <w:rPr>
          <w:rFonts w:ascii="Century Gothic" w:hAnsi="Century Gothic"/>
        </w:rPr>
        <w:t>branjem</w:t>
      </w:r>
      <w:r w:rsidR="00591C0B">
        <w:rPr>
          <w:rFonts w:ascii="Century Gothic" w:hAnsi="Century Gothic"/>
        </w:rPr>
        <w:t xml:space="preserve"> </w:t>
      </w:r>
      <w:r w:rsidR="00577EED" w:rsidRPr="006C5858">
        <w:rPr>
          <w:rFonts w:ascii="Century Gothic" w:hAnsi="Century Gothic"/>
        </w:rPr>
        <w:t>…</w:t>
      </w:r>
    </w:p>
    <w:p w14:paraId="35DE75D8" w14:textId="77777777" w:rsidR="00B6149C" w:rsidRPr="008A6ADA" w:rsidRDefault="00A04256">
      <w:pPr>
        <w:rPr>
          <w:rFonts w:ascii="Century Gothic" w:hAnsi="Century Gothic"/>
        </w:rPr>
      </w:pPr>
      <w:r w:rsidRPr="008A6ADA">
        <w:rPr>
          <w:rFonts w:ascii="Century Gothic" w:hAnsi="Century Gothic"/>
        </w:rPr>
        <w:t>Če občina</w:t>
      </w:r>
      <w:r w:rsidR="00597314" w:rsidRPr="008A6ADA">
        <w:rPr>
          <w:rFonts w:ascii="Century Gothic" w:hAnsi="Century Gothic"/>
        </w:rPr>
        <w:t xml:space="preserve"> po izteku treh let</w:t>
      </w:r>
      <w:r w:rsidRPr="008A6ADA">
        <w:rPr>
          <w:rFonts w:ascii="Century Gothic" w:hAnsi="Century Gothic"/>
        </w:rPr>
        <w:t xml:space="preserve"> </w:t>
      </w:r>
      <w:r w:rsidR="00597314" w:rsidRPr="008A6ADA">
        <w:rPr>
          <w:rFonts w:ascii="Century Gothic" w:hAnsi="Century Gothic"/>
        </w:rPr>
        <w:t xml:space="preserve">ne pripravi vloge za podaljšanje naziva ali </w:t>
      </w:r>
      <w:r w:rsidRPr="008A6ADA">
        <w:rPr>
          <w:rFonts w:ascii="Century Gothic" w:hAnsi="Century Gothic"/>
        </w:rPr>
        <w:t xml:space="preserve">pogojev in kriterijev ne izpolnjuje, se </w:t>
      </w:r>
      <w:r w:rsidR="00597314" w:rsidRPr="008A6ADA">
        <w:rPr>
          <w:rFonts w:ascii="Century Gothic" w:hAnsi="Century Gothic"/>
        </w:rPr>
        <w:t>ji</w:t>
      </w:r>
      <w:r w:rsidR="00E55056" w:rsidRPr="008A6ADA">
        <w:rPr>
          <w:rFonts w:ascii="Century Gothic" w:hAnsi="Century Gothic"/>
        </w:rPr>
        <w:t xml:space="preserve"> </w:t>
      </w:r>
      <w:r w:rsidRPr="008A6ADA">
        <w:rPr>
          <w:rFonts w:ascii="Century Gothic" w:hAnsi="Century Gothic"/>
        </w:rPr>
        <w:t xml:space="preserve">naziv Branju prijazna občina </w:t>
      </w:r>
      <w:r w:rsidR="00E55056" w:rsidRPr="008A6ADA">
        <w:rPr>
          <w:rFonts w:ascii="Century Gothic" w:hAnsi="Century Gothic"/>
        </w:rPr>
        <w:t xml:space="preserve">ne odvzame, ampak se ga </w:t>
      </w:r>
      <w:r w:rsidRPr="008A6ADA">
        <w:rPr>
          <w:rFonts w:ascii="Century Gothic" w:hAnsi="Century Gothic"/>
        </w:rPr>
        <w:t xml:space="preserve">zamrzne za tri leta. V tem času lahko občina ponovno kandidira za podaljšanje </w:t>
      </w:r>
      <w:r w:rsidR="00110C45" w:rsidRPr="008A6ADA">
        <w:rPr>
          <w:rFonts w:ascii="Century Gothic" w:hAnsi="Century Gothic"/>
        </w:rPr>
        <w:t xml:space="preserve">veljavnosti </w:t>
      </w:r>
      <w:r w:rsidRPr="008A6ADA">
        <w:rPr>
          <w:rFonts w:ascii="Century Gothic" w:hAnsi="Century Gothic"/>
        </w:rPr>
        <w:t>naziva</w:t>
      </w:r>
      <w:r w:rsidR="00597314" w:rsidRPr="008A6ADA">
        <w:rPr>
          <w:rFonts w:ascii="Century Gothic" w:hAnsi="Century Gothic"/>
        </w:rPr>
        <w:t>, vendar naziva ne more uporabljati</w:t>
      </w:r>
      <w:r w:rsidRPr="008A6ADA">
        <w:rPr>
          <w:rFonts w:ascii="Century Gothic" w:hAnsi="Century Gothic"/>
        </w:rPr>
        <w:t>.</w:t>
      </w:r>
    </w:p>
    <w:p w14:paraId="325BB1BE" w14:textId="77777777" w:rsidR="00A04256" w:rsidRPr="008A6ADA" w:rsidRDefault="00A04256">
      <w:pPr>
        <w:rPr>
          <w:rFonts w:ascii="Century Gothic" w:hAnsi="Century Gothic"/>
        </w:rPr>
      </w:pPr>
      <w:r w:rsidRPr="008A6ADA">
        <w:rPr>
          <w:rFonts w:ascii="Century Gothic" w:hAnsi="Century Gothic"/>
        </w:rPr>
        <w:t>Če občina v obdobju trajanja zamrznitve naziva ne podaljša, se ji po poteku roka zamrznitve</w:t>
      </w:r>
      <w:r w:rsidR="00110C45" w:rsidRPr="008A6ADA">
        <w:rPr>
          <w:rFonts w:ascii="Century Gothic" w:hAnsi="Century Gothic"/>
        </w:rPr>
        <w:t>, po treh letih,</w:t>
      </w:r>
      <w:r w:rsidRPr="008A6ADA">
        <w:rPr>
          <w:rFonts w:ascii="Century Gothic" w:hAnsi="Century Gothic"/>
        </w:rPr>
        <w:t xml:space="preserve"> naziv odvzame.</w:t>
      </w:r>
      <w:r w:rsidR="00597314" w:rsidRPr="008A6ADA">
        <w:rPr>
          <w:rFonts w:ascii="Century Gothic" w:hAnsi="Century Gothic"/>
        </w:rPr>
        <w:t xml:space="preserve"> Za ponovno pridobitev naziva mora v tem primeru občina ponovno </w:t>
      </w:r>
      <w:r w:rsidRPr="008A6ADA">
        <w:rPr>
          <w:rFonts w:ascii="Century Gothic" w:hAnsi="Century Gothic"/>
        </w:rPr>
        <w:t xml:space="preserve"> </w:t>
      </w:r>
      <w:r w:rsidR="00597314" w:rsidRPr="008A6ADA">
        <w:rPr>
          <w:rFonts w:ascii="Century Gothic" w:hAnsi="Century Gothic"/>
        </w:rPr>
        <w:t>pripraviti popolno vlogo.</w:t>
      </w:r>
    </w:p>
    <w:p w14:paraId="02BE8A70" w14:textId="77777777" w:rsidR="00A04256" w:rsidRPr="006C5858" w:rsidRDefault="00A04256">
      <w:pPr>
        <w:rPr>
          <w:rFonts w:ascii="Century Gothic" w:hAnsi="Century Gothic"/>
          <w:b/>
          <w:sz w:val="28"/>
        </w:rPr>
      </w:pPr>
      <w:r w:rsidRPr="006C5858">
        <w:rPr>
          <w:rFonts w:ascii="Century Gothic" w:hAnsi="Century Gothic"/>
          <w:b/>
          <w:sz w:val="28"/>
        </w:rPr>
        <w:t>Postopek podaljšanja veljavnosti naziva Branju prijazna občina</w:t>
      </w:r>
    </w:p>
    <w:p w14:paraId="62D197F1" w14:textId="57BC60E1" w:rsidR="00A04256" w:rsidRPr="009C20AC" w:rsidRDefault="00DB3768">
      <w:pPr>
        <w:rPr>
          <w:rFonts w:ascii="Century Gothic" w:hAnsi="Century Gothic"/>
        </w:rPr>
      </w:pPr>
      <w:r w:rsidRPr="006C5858">
        <w:rPr>
          <w:rFonts w:ascii="Century Gothic" w:hAnsi="Century Gothic"/>
        </w:rPr>
        <w:t>P</w:t>
      </w:r>
      <w:r w:rsidR="00045647" w:rsidRPr="006C5858">
        <w:rPr>
          <w:rFonts w:ascii="Century Gothic" w:hAnsi="Century Gothic"/>
        </w:rPr>
        <w:t>oziv za podaljšanje naziva je objavljen na spletnih straneh Združenja splošnih knjižnic</w:t>
      </w:r>
      <w:r w:rsidR="00591C0B">
        <w:rPr>
          <w:rFonts w:ascii="Century Gothic" w:hAnsi="Century Gothic"/>
        </w:rPr>
        <w:t xml:space="preserve"> </w:t>
      </w:r>
      <w:hyperlink r:id="rId9" w:history="1">
        <w:r w:rsidR="00591C0B" w:rsidRPr="00591C0B">
          <w:rPr>
            <w:rStyle w:val="Hiperpovezava"/>
            <w:rFonts w:ascii="Century Gothic" w:hAnsi="Century Gothic"/>
          </w:rPr>
          <w:t>https://www.knjiznice.si/zdruzenje-splosnih-knjiznic/razpisi-in-natecaji-zsk/</w:t>
        </w:r>
      </w:hyperlink>
      <w:r w:rsidR="00093B91">
        <w:rPr>
          <w:rFonts w:ascii="Century Gothic" w:hAnsi="Century Gothic"/>
        </w:rPr>
        <w:t xml:space="preserve"> in </w:t>
      </w:r>
      <w:r w:rsidR="00045647" w:rsidRPr="006C5858">
        <w:rPr>
          <w:rFonts w:ascii="Century Gothic" w:hAnsi="Century Gothic"/>
        </w:rPr>
        <w:t>Skupnosti občin Slovenije</w:t>
      </w:r>
      <w:r w:rsidRPr="006C5858">
        <w:rPr>
          <w:rFonts w:ascii="Century Gothic" w:hAnsi="Century Gothic"/>
        </w:rPr>
        <w:t xml:space="preserve"> </w:t>
      </w:r>
      <w:hyperlink r:id="rId10" w:history="1">
        <w:r w:rsidRPr="006C5858">
          <w:rPr>
            <w:rStyle w:val="Hiperpovezava"/>
            <w:rFonts w:ascii="Century Gothic" w:hAnsi="Century Gothic"/>
          </w:rPr>
          <w:t>https://skupnostobcin.si/</w:t>
        </w:r>
      </w:hyperlink>
      <w:r w:rsidRPr="006C5858">
        <w:rPr>
          <w:rFonts w:ascii="Century Gothic" w:hAnsi="Century Gothic"/>
        </w:rPr>
        <w:t>. O  pozivu izvajalec (</w:t>
      </w:r>
      <w:r w:rsidR="00591C0B">
        <w:rPr>
          <w:rFonts w:ascii="Century Gothic" w:hAnsi="Century Gothic"/>
        </w:rPr>
        <w:t xml:space="preserve">Združenje splošnih </w:t>
      </w:r>
      <w:r w:rsidR="00591C0B" w:rsidRPr="009C20AC">
        <w:rPr>
          <w:rFonts w:ascii="Century Gothic" w:hAnsi="Century Gothic"/>
        </w:rPr>
        <w:t>knjižnic</w:t>
      </w:r>
      <w:r w:rsidRPr="009C20AC">
        <w:rPr>
          <w:rFonts w:ascii="Century Gothic" w:hAnsi="Century Gothic"/>
        </w:rPr>
        <w:t xml:space="preserve">) </w:t>
      </w:r>
      <w:r w:rsidR="00045647" w:rsidRPr="009C20AC">
        <w:rPr>
          <w:rFonts w:ascii="Century Gothic" w:hAnsi="Century Gothic"/>
        </w:rPr>
        <w:t xml:space="preserve">po e-pošti obvesti vse tiste občine, ki so tri leta nosilke naziva. </w:t>
      </w:r>
    </w:p>
    <w:p w14:paraId="1DBEEDAB" w14:textId="77777777" w:rsidR="00045647" w:rsidRPr="006C5858" w:rsidRDefault="00DB3768">
      <w:pPr>
        <w:rPr>
          <w:rFonts w:ascii="Century Gothic" w:hAnsi="Century Gothic"/>
        </w:rPr>
      </w:pPr>
      <w:r w:rsidRPr="009C20AC">
        <w:rPr>
          <w:rFonts w:ascii="Century Gothic" w:hAnsi="Century Gothic"/>
        </w:rPr>
        <w:t>Vlogo za podaljšanje naziva občina izpolni na obrazcu</w:t>
      </w:r>
      <w:r w:rsidR="00577EED" w:rsidRPr="009C20AC">
        <w:rPr>
          <w:rFonts w:ascii="Century Gothic" w:hAnsi="Century Gothic"/>
        </w:rPr>
        <w:t xml:space="preserve"> (priloga navodil)</w:t>
      </w:r>
      <w:r w:rsidRPr="009C20AC">
        <w:rPr>
          <w:rFonts w:ascii="Century Gothic" w:hAnsi="Century Gothic"/>
        </w:rPr>
        <w:t>, ki mu mora priložiti dokazila o izpolnjevanju</w:t>
      </w:r>
      <w:r w:rsidRPr="006C5858">
        <w:rPr>
          <w:rFonts w:ascii="Century Gothic" w:hAnsi="Century Gothic"/>
        </w:rPr>
        <w:t xml:space="preserve"> pogojev in kriterijev za podaljšanje veljavnosti naziva. Vlogo pošlje </w:t>
      </w:r>
      <w:r w:rsidRPr="006C5858">
        <w:rPr>
          <w:rFonts w:ascii="Century Gothic" w:hAnsi="Century Gothic"/>
          <w:b/>
        </w:rPr>
        <w:t>do 30. 9.</w:t>
      </w:r>
      <w:r w:rsidRPr="006C5858">
        <w:rPr>
          <w:rFonts w:ascii="Century Gothic" w:hAnsi="Century Gothic"/>
        </w:rPr>
        <w:t xml:space="preserve"> tekočega leta po navadni pošti na naslov: </w:t>
      </w:r>
    </w:p>
    <w:p w14:paraId="4E2899E3" w14:textId="77777777" w:rsidR="00AD4D5D" w:rsidRPr="00AD4D5D" w:rsidRDefault="00AD4D5D" w:rsidP="008D6A1C">
      <w:pPr>
        <w:spacing w:after="120"/>
        <w:rPr>
          <w:rFonts w:ascii="Century Gothic" w:hAnsi="Century Gothic"/>
          <w:b/>
        </w:rPr>
      </w:pPr>
      <w:r w:rsidRPr="00AD4D5D">
        <w:rPr>
          <w:rFonts w:ascii="Century Gothic" w:hAnsi="Century Gothic"/>
          <w:b/>
        </w:rPr>
        <w:t>Združenje splošnih knjižnic</w:t>
      </w:r>
    </w:p>
    <w:p w14:paraId="6F7AB6E6" w14:textId="4B498ED7" w:rsidR="00AD4D5D" w:rsidRDefault="00AC7DC8" w:rsidP="008D6A1C">
      <w:pPr>
        <w:spacing w:after="120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Koroška cesta 4</w:t>
      </w:r>
    </w:p>
    <w:p w14:paraId="5FF9BA00" w14:textId="1057E8E6" w:rsidR="008D6A1C" w:rsidRPr="00AD4D5D" w:rsidRDefault="008D6A1C" w:rsidP="008D6A1C">
      <w:pPr>
        <w:spacing w:after="120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p. p. 41</w:t>
      </w:r>
    </w:p>
    <w:p w14:paraId="7B7EFD01" w14:textId="4FEB8D36" w:rsidR="00DB3768" w:rsidRPr="006C5858" w:rsidRDefault="00AC7DC8" w:rsidP="008D6A1C">
      <w:pPr>
        <w:spacing w:after="120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4</w:t>
      </w:r>
      <w:r w:rsidR="00831CA6">
        <w:rPr>
          <w:rFonts w:ascii="Century Gothic" w:hAnsi="Century Gothic"/>
          <w:b/>
        </w:rPr>
        <w:t xml:space="preserve">000 </w:t>
      </w:r>
      <w:r>
        <w:rPr>
          <w:rFonts w:ascii="Century Gothic" w:hAnsi="Century Gothic"/>
          <w:b/>
        </w:rPr>
        <w:t>Kranj</w:t>
      </w:r>
    </w:p>
    <w:p w14:paraId="51BD10B0" w14:textId="77777777" w:rsidR="00DB3768" w:rsidRPr="006C5858" w:rsidRDefault="00DB3768">
      <w:pPr>
        <w:rPr>
          <w:rFonts w:ascii="Century Gothic" w:hAnsi="Century Gothic"/>
          <w:b/>
        </w:rPr>
      </w:pPr>
      <w:r w:rsidRPr="006C5858">
        <w:rPr>
          <w:rFonts w:ascii="Century Gothic" w:hAnsi="Century Gothic"/>
          <w:b/>
        </w:rPr>
        <w:t>s pripisom: POTRDITEV NAZIVA BRANJU PRIJAZNA OBČINA</w:t>
      </w:r>
    </w:p>
    <w:p w14:paraId="5D361D8E" w14:textId="2344BBD3" w:rsidR="00F22045" w:rsidRPr="006C5858" w:rsidRDefault="009C20AC">
      <w:pPr>
        <w:rPr>
          <w:rFonts w:ascii="Century Gothic" w:hAnsi="Century Gothic"/>
        </w:rPr>
      </w:pPr>
      <w:r w:rsidRPr="009C20AC">
        <w:rPr>
          <w:rFonts w:ascii="Century Gothic" w:eastAsia="Calibri" w:hAnsi="Century Gothic" w:cs="Segoe UI"/>
        </w:rPr>
        <w:t xml:space="preserve">Vloge na podlagi pogojev in kriterijev obravnava komisija, imenovana s strani Upravnega odbora Združenja splošnih knjižnic. Sestavljajo jo predstavniki Združenja splošnih knjižnic, Skupnosti občin Slovenije in Ministrstva za kulturo. Komisija uspešnim vlagateljem izda </w:t>
      </w:r>
      <w:r w:rsidRPr="005A0906">
        <w:rPr>
          <w:rFonts w:ascii="Century Gothic" w:eastAsia="Calibri" w:hAnsi="Century Gothic" w:cs="Segoe UI"/>
          <w:b/>
        </w:rPr>
        <w:t>listino o podaljšanju veljavnosti naziva Branju prijazna občina</w:t>
      </w:r>
      <w:r w:rsidRPr="009C20AC">
        <w:rPr>
          <w:rFonts w:ascii="Century Gothic" w:eastAsia="Calibri" w:hAnsi="Century Gothic" w:cs="Segoe UI"/>
        </w:rPr>
        <w:t xml:space="preserve"> za nadaljnja tri leta</w:t>
      </w:r>
      <w:r w:rsidR="00333C88">
        <w:rPr>
          <w:rFonts w:ascii="Century Gothic" w:eastAsia="Calibri" w:hAnsi="Century Gothic" w:cs="Segoe UI"/>
        </w:rPr>
        <w:t xml:space="preserve"> in vsem kandidatkam </w:t>
      </w:r>
      <w:r w:rsidRPr="009C20AC">
        <w:rPr>
          <w:rFonts w:ascii="Century Gothic" w:eastAsia="Calibri" w:hAnsi="Century Gothic" w:cs="Segoe UI"/>
        </w:rPr>
        <w:t xml:space="preserve"> posreduje </w:t>
      </w:r>
      <w:r w:rsidRPr="005A0906">
        <w:rPr>
          <w:rFonts w:ascii="Century Gothic" w:eastAsia="Calibri" w:hAnsi="Century Gothic" w:cs="Segoe UI"/>
          <w:b/>
        </w:rPr>
        <w:t>pisno obrazložitev ocene vloge</w:t>
      </w:r>
      <w:r w:rsidRPr="009C20AC">
        <w:rPr>
          <w:rFonts w:ascii="Century Gothic" w:eastAsia="Calibri" w:hAnsi="Century Gothic" w:cs="Segoe UI"/>
        </w:rPr>
        <w:t xml:space="preserve"> </w:t>
      </w:r>
      <w:r w:rsidRPr="005A0906">
        <w:rPr>
          <w:rFonts w:ascii="Century Gothic" w:eastAsia="Calibri" w:hAnsi="Century Gothic" w:cs="Segoe UI"/>
          <w:b/>
        </w:rPr>
        <w:t>z utemeljitvijo</w:t>
      </w:r>
      <w:r w:rsidR="00D56276">
        <w:rPr>
          <w:rFonts w:ascii="Century Gothic" w:eastAsia="Calibri" w:hAnsi="Century Gothic" w:cs="Segoe UI"/>
          <w:b/>
        </w:rPr>
        <w:t xml:space="preserve"> potrditve ali zavrnitve podaljšanja oziroma zamrznitve naziva</w:t>
      </w:r>
      <w:r w:rsidRPr="009C20AC">
        <w:rPr>
          <w:rFonts w:ascii="Century Gothic" w:eastAsia="Calibri" w:hAnsi="Century Gothic" w:cs="Segoe UI"/>
        </w:rPr>
        <w:t>.</w:t>
      </w:r>
    </w:p>
    <w:p w14:paraId="0018C6D4" w14:textId="77777777" w:rsidR="00F22045" w:rsidRPr="006C5858" w:rsidRDefault="00F22045">
      <w:pPr>
        <w:rPr>
          <w:rFonts w:ascii="Century Gothic" w:hAnsi="Century Gothic"/>
        </w:rPr>
      </w:pPr>
      <w:r w:rsidRPr="006C5858">
        <w:rPr>
          <w:rFonts w:ascii="Century Gothic" w:hAnsi="Century Gothic"/>
        </w:rPr>
        <w:t xml:space="preserve">Listine za podaljšanje naziva občine prejmejo </w:t>
      </w:r>
      <w:r w:rsidR="004E7FD2" w:rsidRPr="006C5858">
        <w:rPr>
          <w:rFonts w:ascii="Century Gothic" w:hAnsi="Century Gothic"/>
        </w:rPr>
        <w:t>do 3. decembra tekočega leta.</w:t>
      </w:r>
    </w:p>
    <w:p w14:paraId="51905841" w14:textId="77777777" w:rsidR="004E7FD2" w:rsidRPr="006C5858" w:rsidRDefault="004E7FD2">
      <w:pPr>
        <w:rPr>
          <w:rFonts w:ascii="Century Gothic" w:hAnsi="Century Gothic"/>
        </w:rPr>
      </w:pPr>
    </w:p>
    <w:p w14:paraId="4A7AB153" w14:textId="77777777" w:rsidR="004E7FD2" w:rsidRPr="006C5858" w:rsidRDefault="004E7FD2">
      <w:pPr>
        <w:rPr>
          <w:rFonts w:ascii="Century Gothic" w:hAnsi="Century Gothic"/>
        </w:rPr>
      </w:pPr>
    </w:p>
    <w:p w14:paraId="5FF19830" w14:textId="77777777" w:rsidR="004E7FD2" w:rsidRPr="006C5858" w:rsidRDefault="004E7FD2" w:rsidP="004E7FD2">
      <w:pPr>
        <w:jc w:val="center"/>
        <w:rPr>
          <w:rFonts w:ascii="Century Gothic" w:hAnsi="Century Gothic"/>
          <w:b/>
        </w:rPr>
      </w:pPr>
      <w:r w:rsidRPr="006C5858">
        <w:rPr>
          <w:rFonts w:ascii="Century Gothic" w:hAnsi="Century Gothic"/>
          <w:b/>
          <w:noProof/>
          <w:lang w:eastAsia="sl-SI"/>
        </w:rPr>
        <w:lastRenderedPageBreak/>
        <w:drawing>
          <wp:inline distT="0" distB="0" distL="0" distR="0" wp14:anchorId="109BB60C" wp14:editId="40A39C90">
            <wp:extent cx="1657985" cy="1000125"/>
            <wp:effectExtent l="0" t="0" r="0" b="9525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98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685DE0" w14:textId="77777777" w:rsidR="004E7FD2" w:rsidRPr="006C5858" w:rsidRDefault="004E7FD2" w:rsidP="004E7FD2">
      <w:pPr>
        <w:rPr>
          <w:rFonts w:ascii="Century Gothic" w:hAnsi="Century Gothic"/>
          <w:b/>
        </w:rPr>
      </w:pPr>
    </w:p>
    <w:p w14:paraId="08E63E8F" w14:textId="77777777" w:rsidR="004E7FD2" w:rsidRPr="006C5858" w:rsidRDefault="004E7FD2" w:rsidP="004E7FD2">
      <w:pPr>
        <w:rPr>
          <w:rFonts w:ascii="Century Gothic" w:hAnsi="Century Gothic"/>
          <w:b/>
          <w:sz w:val="32"/>
        </w:rPr>
      </w:pPr>
      <w:r w:rsidRPr="006C5858">
        <w:rPr>
          <w:rFonts w:ascii="Century Gothic" w:hAnsi="Century Gothic"/>
          <w:b/>
          <w:sz w:val="32"/>
        </w:rPr>
        <w:t xml:space="preserve">Podaljšanje veljavnosti naziva </w:t>
      </w:r>
      <w:r w:rsidRPr="006C5858">
        <w:rPr>
          <w:rFonts w:ascii="Century Gothic" w:hAnsi="Century Gothic"/>
          <w:b/>
          <w:i/>
          <w:sz w:val="32"/>
        </w:rPr>
        <w:t xml:space="preserve">Branju prijazna občina </w:t>
      </w:r>
    </w:p>
    <w:p w14:paraId="03FAA1CF" w14:textId="77777777" w:rsidR="004E7FD2" w:rsidRPr="006C5858" w:rsidRDefault="004E7FD2" w:rsidP="004E7FD2">
      <w:pPr>
        <w:rPr>
          <w:rFonts w:ascii="Century Gothic" w:hAnsi="Century Gothic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2"/>
        <w:gridCol w:w="4890"/>
      </w:tblGrid>
      <w:tr w:rsidR="004E7FD2" w:rsidRPr="006C5858" w14:paraId="2454C103" w14:textId="77777777" w:rsidTr="005E278E">
        <w:tc>
          <w:tcPr>
            <w:tcW w:w="4219" w:type="dxa"/>
          </w:tcPr>
          <w:p w14:paraId="411E3BF8" w14:textId="77777777" w:rsidR="004E7FD2" w:rsidRPr="006C5858" w:rsidRDefault="004E7FD2" w:rsidP="004E7FD2">
            <w:pPr>
              <w:rPr>
                <w:rFonts w:ascii="Century Gothic" w:hAnsi="Century Gothic"/>
              </w:rPr>
            </w:pPr>
            <w:r w:rsidRPr="006C5858">
              <w:rPr>
                <w:rFonts w:ascii="Century Gothic" w:hAnsi="Century Gothic"/>
              </w:rPr>
              <w:t>Vlagatelj</w:t>
            </w:r>
          </w:p>
          <w:p w14:paraId="3FEF74A8" w14:textId="77777777" w:rsidR="004E7FD2" w:rsidRPr="006C5858" w:rsidRDefault="00110C45" w:rsidP="004E7FD2">
            <w:pPr>
              <w:rPr>
                <w:rFonts w:ascii="Century Gothic" w:hAnsi="Century Gothic"/>
                <w:i/>
              </w:rPr>
            </w:pPr>
            <w:r w:rsidRPr="006C5858">
              <w:rPr>
                <w:rFonts w:ascii="Century Gothic" w:hAnsi="Century Gothic"/>
                <w:i/>
              </w:rPr>
              <w:t>(občina)</w:t>
            </w:r>
            <w:r w:rsidR="004E7FD2" w:rsidRPr="006C5858">
              <w:rPr>
                <w:rFonts w:ascii="Century Gothic" w:hAnsi="Century Gothic"/>
                <w:i/>
              </w:rPr>
              <w:t>:</w:t>
            </w:r>
          </w:p>
        </w:tc>
        <w:tc>
          <w:tcPr>
            <w:tcW w:w="4993" w:type="dxa"/>
          </w:tcPr>
          <w:p w14:paraId="605B2985" w14:textId="77777777" w:rsidR="004E7FD2" w:rsidRPr="006C5858" w:rsidRDefault="004E7FD2" w:rsidP="004E7FD2">
            <w:pPr>
              <w:rPr>
                <w:rFonts w:ascii="Century Gothic" w:hAnsi="Century Gothic"/>
                <w:b/>
              </w:rPr>
            </w:pPr>
            <w:r w:rsidRPr="006C5858">
              <w:rPr>
                <w:rFonts w:ascii="Century Gothic" w:hAnsi="Century Gothic"/>
                <w:b/>
              </w:rPr>
              <w:t xml:space="preserve"> </w:t>
            </w:r>
          </w:p>
        </w:tc>
      </w:tr>
      <w:tr w:rsidR="004E7FD2" w:rsidRPr="006C5858" w14:paraId="3512E31E" w14:textId="77777777" w:rsidTr="005E278E">
        <w:tc>
          <w:tcPr>
            <w:tcW w:w="4219" w:type="dxa"/>
          </w:tcPr>
          <w:p w14:paraId="627D66EE" w14:textId="77777777" w:rsidR="004E7FD2" w:rsidRPr="006C5858" w:rsidRDefault="004E7FD2" w:rsidP="004E7FD2">
            <w:pPr>
              <w:rPr>
                <w:rFonts w:ascii="Century Gothic" w:hAnsi="Century Gothic"/>
                <w:i/>
              </w:rPr>
            </w:pPr>
            <w:r w:rsidRPr="006C5858">
              <w:rPr>
                <w:rFonts w:ascii="Century Gothic" w:hAnsi="Century Gothic"/>
              </w:rPr>
              <w:t xml:space="preserve">Ime in priimek zakonitega zastopnika občine </w:t>
            </w:r>
            <w:r w:rsidRPr="006C5858">
              <w:rPr>
                <w:rFonts w:ascii="Century Gothic" w:hAnsi="Century Gothic"/>
                <w:i/>
              </w:rPr>
              <w:t>(župan/županja):</w:t>
            </w:r>
          </w:p>
        </w:tc>
        <w:tc>
          <w:tcPr>
            <w:tcW w:w="4993" w:type="dxa"/>
          </w:tcPr>
          <w:p w14:paraId="7FE2A64D" w14:textId="77777777" w:rsidR="004E7FD2" w:rsidRPr="006C5858" w:rsidRDefault="004E7FD2" w:rsidP="004E7FD2">
            <w:pPr>
              <w:rPr>
                <w:rFonts w:ascii="Century Gothic" w:hAnsi="Century Gothic"/>
                <w:b/>
              </w:rPr>
            </w:pPr>
          </w:p>
        </w:tc>
      </w:tr>
      <w:tr w:rsidR="004E7FD2" w:rsidRPr="006C5858" w14:paraId="3151C3FA" w14:textId="77777777" w:rsidTr="005E278E">
        <w:trPr>
          <w:trHeight w:val="636"/>
        </w:trPr>
        <w:tc>
          <w:tcPr>
            <w:tcW w:w="4219" w:type="dxa"/>
          </w:tcPr>
          <w:p w14:paraId="309FB537" w14:textId="77777777" w:rsidR="004E7FD2" w:rsidRPr="006C5858" w:rsidRDefault="004E7FD2" w:rsidP="004E7FD2">
            <w:pPr>
              <w:rPr>
                <w:rFonts w:ascii="Century Gothic" w:hAnsi="Century Gothic"/>
              </w:rPr>
            </w:pPr>
            <w:r w:rsidRPr="006C5858">
              <w:rPr>
                <w:rFonts w:ascii="Century Gothic" w:hAnsi="Century Gothic"/>
              </w:rPr>
              <w:t xml:space="preserve">Ime in priimek kontaktne osebe: </w:t>
            </w:r>
          </w:p>
        </w:tc>
        <w:tc>
          <w:tcPr>
            <w:tcW w:w="4993" w:type="dxa"/>
          </w:tcPr>
          <w:p w14:paraId="79F7C51C" w14:textId="77777777" w:rsidR="004E7FD2" w:rsidRPr="006C5858" w:rsidRDefault="004E7FD2" w:rsidP="004E7FD2">
            <w:pPr>
              <w:rPr>
                <w:rFonts w:ascii="Century Gothic" w:hAnsi="Century Gothic"/>
                <w:b/>
              </w:rPr>
            </w:pPr>
          </w:p>
        </w:tc>
      </w:tr>
      <w:tr w:rsidR="004E7FD2" w:rsidRPr="006C5858" w14:paraId="1E037B3B" w14:textId="77777777" w:rsidTr="005E278E">
        <w:tc>
          <w:tcPr>
            <w:tcW w:w="4219" w:type="dxa"/>
          </w:tcPr>
          <w:p w14:paraId="28D80A97" w14:textId="77777777" w:rsidR="004E7FD2" w:rsidRPr="006C5858" w:rsidRDefault="004E7FD2" w:rsidP="004E7FD2">
            <w:pPr>
              <w:rPr>
                <w:rFonts w:ascii="Century Gothic" w:hAnsi="Century Gothic"/>
              </w:rPr>
            </w:pPr>
            <w:r w:rsidRPr="006C5858">
              <w:rPr>
                <w:rFonts w:ascii="Century Gothic" w:hAnsi="Century Gothic"/>
              </w:rPr>
              <w:t xml:space="preserve">Telefonska št. kontaktne osebe: </w:t>
            </w:r>
          </w:p>
        </w:tc>
        <w:tc>
          <w:tcPr>
            <w:tcW w:w="4993" w:type="dxa"/>
          </w:tcPr>
          <w:p w14:paraId="031B0240" w14:textId="77777777" w:rsidR="004E7FD2" w:rsidRPr="006C5858" w:rsidRDefault="004E7FD2" w:rsidP="004E7FD2">
            <w:pPr>
              <w:rPr>
                <w:rFonts w:ascii="Century Gothic" w:hAnsi="Century Gothic"/>
                <w:b/>
              </w:rPr>
            </w:pPr>
          </w:p>
          <w:p w14:paraId="3E31F7FD" w14:textId="77777777" w:rsidR="004E7FD2" w:rsidRPr="006C5858" w:rsidRDefault="004E7FD2" w:rsidP="004E7FD2">
            <w:pPr>
              <w:rPr>
                <w:rFonts w:ascii="Century Gothic" w:hAnsi="Century Gothic"/>
                <w:b/>
              </w:rPr>
            </w:pPr>
          </w:p>
        </w:tc>
      </w:tr>
      <w:tr w:rsidR="004E7FD2" w:rsidRPr="006C5858" w14:paraId="7E2AAD5A" w14:textId="77777777" w:rsidTr="005E278E">
        <w:tc>
          <w:tcPr>
            <w:tcW w:w="4219" w:type="dxa"/>
          </w:tcPr>
          <w:p w14:paraId="069B5A82" w14:textId="77777777" w:rsidR="004E7FD2" w:rsidRPr="006C5858" w:rsidRDefault="004E7FD2" w:rsidP="004E7FD2">
            <w:pPr>
              <w:rPr>
                <w:rFonts w:ascii="Century Gothic" w:hAnsi="Century Gothic"/>
              </w:rPr>
            </w:pPr>
            <w:r w:rsidRPr="006C5858">
              <w:rPr>
                <w:rFonts w:ascii="Century Gothic" w:hAnsi="Century Gothic"/>
              </w:rPr>
              <w:t>E-naslov kontaktne osebe:</w:t>
            </w:r>
          </w:p>
        </w:tc>
        <w:tc>
          <w:tcPr>
            <w:tcW w:w="4993" w:type="dxa"/>
          </w:tcPr>
          <w:p w14:paraId="10EBD910" w14:textId="77777777" w:rsidR="004E7FD2" w:rsidRPr="006C5858" w:rsidRDefault="004E7FD2" w:rsidP="004E7FD2">
            <w:pPr>
              <w:rPr>
                <w:rFonts w:ascii="Century Gothic" w:hAnsi="Century Gothic"/>
                <w:b/>
              </w:rPr>
            </w:pPr>
          </w:p>
          <w:p w14:paraId="42F2F841" w14:textId="77777777" w:rsidR="004E7FD2" w:rsidRPr="006C5858" w:rsidRDefault="004E7FD2" w:rsidP="004E7FD2">
            <w:pPr>
              <w:rPr>
                <w:rFonts w:ascii="Century Gothic" w:hAnsi="Century Gothic"/>
                <w:b/>
              </w:rPr>
            </w:pPr>
          </w:p>
        </w:tc>
      </w:tr>
    </w:tbl>
    <w:p w14:paraId="46494A6F" w14:textId="77777777" w:rsidR="007A7AE5" w:rsidRPr="006C5858" w:rsidRDefault="007A7AE5">
      <w:pPr>
        <w:rPr>
          <w:rFonts w:ascii="Century Gothic" w:hAnsi="Century Gothic"/>
        </w:rPr>
      </w:pPr>
    </w:p>
    <w:p w14:paraId="04B95E2B" w14:textId="77777777" w:rsidR="002A45AC" w:rsidRDefault="002A45AC">
      <w:pPr>
        <w:rPr>
          <w:rFonts w:ascii="Century Gothic" w:hAnsi="Century Gothic"/>
          <w:b/>
          <w:sz w:val="28"/>
        </w:rPr>
      </w:pPr>
      <w:r w:rsidRPr="006C5858">
        <w:rPr>
          <w:rFonts w:ascii="Century Gothic" w:hAnsi="Century Gothic"/>
          <w:b/>
          <w:sz w:val="28"/>
        </w:rPr>
        <w:t>Izpolnjevanje pogojev za ohranitev naziva</w:t>
      </w:r>
      <w:r w:rsidR="00B757C9" w:rsidRPr="006C5858">
        <w:rPr>
          <w:rFonts w:ascii="Century Gothic" w:hAnsi="Century Gothic"/>
          <w:b/>
          <w:sz w:val="28"/>
        </w:rPr>
        <w:t xml:space="preserve"> (izpolnjevati je potrebno oba pogoja)</w:t>
      </w:r>
    </w:p>
    <w:p w14:paraId="565E42EE" w14:textId="77777777" w:rsidR="006C5858" w:rsidRPr="006C5858" w:rsidRDefault="006C5858">
      <w:pPr>
        <w:rPr>
          <w:rFonts w:ascii="Century Gothic" w:hAnsi="Century Gothic"/>
          <w:b/>
          <w:sz w:val="28"/>
        </w:rPr>
      </w:pPr>
    </w:p>
    <w:p w14:paraId="793A7DD9" w14:textId="77777777" w:rsidR="002A45AC" w:rsidRPr="006C5858" w:rsidRDefault="002A45AC">
      <w:pPr>
        <w:rPr>
          <w:rFonts w:ascii="Century Gothic" w:hAnsi="Century Gothic"/>
          <w:b/>
          <w:color w:val="FF0000"/>
          <w:sz w:val="24"/>
        </w:rPr>
      </w:pPr>
      <w:r w:rsidRPr="006C5858">
        <w:rPr>
          <w:rFonts w:ascii="Century Gothic" w:hAnsi="Century Gothic"/>
          <w:b/>
          <w:sz w:val="24"/>
        </w:rPr>
        <w:t xml:space="preserve">Višina financiranja knjižnične dejavnosti s strani občine v EUR/prebivalca </w:t>
      </w:r>
      <w:r w:rsidRPr="006C5858">
        <w:rPr>
          <w:rFonts w:ascii="Century Gothic" w:hAnsi="Century Gothic"/>
          <w:b/>
          <w:color w:val="FF0000"/>
          <w:sz w:val="24"/>
        </w:rPr>
        <w:t>(izpolni komisija)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97314" w:rsidRPr="00597314" w14:paraId="22415A59" w14:textId="77777777" w:rsidTr="002A45AC">
        <w:tc>
          <w:tcPr>
            <w:tcW w:w="3070" w:type="dxa"/>
          </w:tcPr>
          <w:p w14:paraId="53FAE26B" w14:textId="04404AF0" w:rsidR="002A45AC" w:rsidRPr="00597314" w:rsidRDefault="00E55056">
            <w:pPr>
              <w:rPr>
                <w:rFonts w:ascii="Century Gothic" w:hAnsi="Century Gothic"/>
              </w:rPr>
            </w:pPr>
            <w:r w:rsidRPr="00597314">
              <w:rPr>
                <w:rFonts w:ascii="Century Gothic" w:hAnsi="Century Gothic"/>
              </w:rPr>
              <w:t>Leto 202</w:t>
            </w:r>
            <w:r w:rsidR="009C20AC">
              <w:rPr>
                <w:rFonts w:ascii="Century Gothic" w:hAnsi="Century Gothic"/>
              </w:rPr>
              <w:t>3</w:t>
            </w:r>
          </w:p>
        </w:tc>
        <w:tc>
          <w:tcPr>
            <w:tcW w:w="3071" w:type="dxa"/>
          </w:tcPr>
          <w:p w14:paraId="5ACD14FC" w14:textId="37D5EB4F" w:rsidR="002A45AC" w:rsidRPr="00597314" w:rsidRDefault="002A45AC">
            <w:pPr>
              <w:rPr>
                <w:rFonts w:ascii="Century Gothic" w:hAnsi="Century Gothic"/>
              </w:rPr>
            </w:pPr>
            <w:r w:rsidRPr="00597314">
              <w:rPr>
                <w:rFonts w:ascii="Century Gothic" w:hAnsi="Century Gothic"/>
              </w:rPr>
              <w:t xml:space="preserve">Leto </w:t>
            </w:r>
            <w:r w:rsidR="00E55056" w:rsidRPr="00597314">
              <w:rPr>
                <w:rFonts w:ascii="Century Gothic" w:hAnsi="Century Gothic"/>
              </w:rPr>
              <w:t>202</w:t>
            </w:r>
            <w:r w:rsidR="009C20AC">
              <w:rPr>
                <w:rFonts w:ascii="Century Gothic" w:hAnsi="Century Gothic"/>
              </w:rPr>
              <w:t>4</w:t>
            </w:r>
          </w:p>
        </w:tc>
        <w:tc>
          <w:tcPr>
            <w:tcW w:w="3071" w:type="dxa"/>
          </w:tcPr>
          <w:p w14:paraId="08AAF9E4" w14:textId="38E464D7" w:rsidR="002A45AC" w:rsidRPr="00597314" w:rsidRDefault="00E55056">
            <w:pPr>
              <w:rPr>
                <w:rFonts w:ascii="Century Gothic" w:hAnsi="Century Gothic"/>
              </w:rPr>
            </w:pPr>
            <w:r w:rsidRPr="00597314">
              <w:rPr>
                <w:rFonts w:ascii="Century Gothic" w:hAnsi="Century Gothic"/>
              </w:rPr>
              <w:t>Leto 202</w:t>
            </w:r>
            <w:r w:rsidR="009C20AC">
              <w:rPr>
                <w:rFonts w:ascii="Century Gothic" w:hAnsi="Century Gothic"/>
              </w:rPr>
              <w:t>5</w:t>
            </w:r>
          </w:p>
        </w:tc>
      </w:tr>
      <w:tr w:rsidR="002A45AC" w:rsidRPr="006C5858" w14:paraId="2FFCC810" w14:textId="77777777" w:rsidTr="002A45AC">
        <w:tc>
          <w:tcPr>
            <w:tcW w:w="3070" w:type="dxa"/>
          </w:tcPr>
          <w:p w14:paraId="4033DCDA" w14:textId="77777777" w:rsidR="002A45AC" w:rsidRPr="006C5858" w:rsidRDefault="002A45AC">
            <w:pPr>
              <w:rPr>
                <w:rFonts w:ascii="Century Gothic" w:hAnsi="Century Gothic"/>
                <w:b/>
                <w:sz w:val="28"/>
              </w:rPr>
            </w:pPr>
          </w:p>
        </w:tc>
        <w:tc>
          <w:tcPr>
            <w:tcW w:w="3071" w:type="dxa"/>
          </w:tcPr>
          <w:p w14:paraId="20AC6CD7" w14:textId="77777777" w:rsidR="002A45AC" w:rsidRPr="006C5858" w:rsidRDefault="002A45AC">
            <w:pPr>
              <w:rPr>
                <w:rFonts w:ascii="Century Gothic" w:hAnsi="Century Gothic"/>
                <w:b/>
                <w:sz w:val="28"/>
              </w:rPr>
            </w:pPr>
          </w:p>
        </w:tc>
        <w:tc>
          <w:tcPr>
            <w:tcW w:w="3071" w:type="dxa"/>
          </w:tcPr>
          <w:p w14:paraId="11D83F30" w14:textId="77777777" w:rsidR="002A45AC" w:rsidRPr="006C5858" w:rsidRDefault="002A45AC">
            <w:pPr>
              <w:rPr>
                <w:rFonts w:ascii="Century Gothic" w:hAnsi="Century Gothic"/>
                <w:b/>
                <w:sz w:val="28"/>
              </w:rPr>
            </w:pPr>
          </w:p>
        </w:tc>
      </w:tr>
    </w:tbl>
    <w:p w14:paraId="0F93ED6D" w14:textId="77777777" w:rsidR="002A45AC" w:rsidRPr="006C5858" w:rsidRDefault="002A45AC">
      <w:pPr>
        <w:rPr>
          <w:rFonts w:ascii="Century Gothic" w:hAnsi="Century Gothic"/>
          <w:b/>
          <w:sz w:val="28"/>
        </w:rPr>
      </w:pPr>
    </w:p>
    <w:p w14:paraId="39081962" w14:textId="77777777" w:rsidR="007A7AE5" w:rsidRPr="006C5858" w:rsidRDefault="007A7AE5">
      <w:pPr>
        <w:rPr>
          <w:rFonts w:ascii="Century Gothic" w:hAnsi="Century Gothic"/>
          <w:b/>
          <w:sz w:val="24"/>
        </w:rPr>
      </w:pPr>
      <w:r w:rsidRPr="006C5858">
        <w:rPr>
          <w:rFonts w:ascii="Century Gothic" w:hAnsi="Century Gothic"/>
          <w:b/>
          <w:sz w:val="24"/>
        </w:rPr>
        <w:t>Načrtno obravnavanje področja bralne kulture in bralne pismenosti</w:t>
      </w:r>
      <w:r w:rsidR="002A45AC" w:rsidRPr="006C5858">
        <w:rPr>
          <w:rFonts w:ascii="Century Gothic" w:hAnsi="Century Gothic"/>
          <w:b/>
          <w:sz w:val="24"/>
        </w:rPr>
        <w:t xml:space="preserve"> v lokalni samoupravi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3"/>
        <w:gridCol w:w="4899"/>
      </w:tblGrid>
      <w:tr w:rsidR="007A7AE5" w:rsidRPr="006C5858" w14:paraId="1B847AE3" w14:textId="77777777" w:rsidTr="005E278E">
        <w:tc>
          <w:tcPr>
            <w:tcW w:w="4219" w:type="dxa"/>
          </w:tcPr>
          <w:p w14:paraId="06C29394" w14:textId="77777777" w:rsidR="007A7AE5" w:rsidRPr="006C5858" w:rsidRDefault="007A7AE5" w:rsidP="002A45AC">
            <w:pPr>
              <w:pStyle w:val="Odstavekseznama"/>
              <w:numPr>
                <w:ilvl w:val="0"/>
                <w:numId w:val="7"/>
              </w:numPr>
              <w:rPr>
                <w:rFonts w:ascii="Century Gothic" w:hAnsi="Century Gothic"/>
                <w:b/>
              </w:rPr>
            </w:pPr>
            <w:r w:rsidRPr="006C5858">
              <w:rPr>
                <w:rFonts w:ascii="Century Gothic" w:hAnsi="Century Gothic"/>
                <w:b/>
              </w:rPr>
              <w:t xml:space="preserve">Občina ima strateški razvojni dokument, v katerem </w:t>
            </w:r>
            <w:r w:rsidRPr="006C5858">
              <w:rPr>
                <w:rFonts w:ascii="Century Gothic" w:hAnsi="Century Gothic"/>
                <w:b/>
              </w:rPr>
              <w:lastRenderedPageBreak/>
              <w:t>obravnava bralno pismenosti in bralno kulturo</w:t>
            </w:r>
          </w:p>
          <w:p w14:paraId="71A45979" w14:textId="77777777" w:rsidR="002A45AC" w:rsidRPr="006C5858" w:rsidRDefault="002A45AC" w:rsidP="002A45AC">
            <w:pPr>
              <w:pStyle w:val="Odstavekseznama"/>
              <w:rPr>
                <w:rFonts w:ascii="Century Gothic" w:hAnsi="Century Gothic"/>
                <w:b/>
              </w:rPr>
            </w:pPr>
          </w:p>
          <w:p w14:paraId="49096673" w14:textId="77777777" w:rsidR="002A45AC" w:rsidRPr="006C5858" w:rsidRDefault="002A45AC" w:rsidP="004E7FD2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4993" w:type="dxa"/>
          </w:tcPr>
          <w:p w14:paraId="08AC2E69" w14:textId="77777777" w:rsidR="007A7AE5" w:rsidRPr="006C5858" w:rsidRDefault="007A7AE5" w:rsidP="004E7FD2">
            <w:pPr>
              <w:rPr>
                <w:rFonts w:ascii="Century Gothic" w:hAnsi="Century Gothic"/>
                <w:b/>
              </w:rPr>
            </w:pPr>
            <w:r w:rsidRPr="006C5858">
              <w:rPr>
                <w:rFonts w:ascii="Century Gothic" w:hAnsi="Century Gothic"/>
                <w:b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5858">
              <w:rPr>
                <w:rFonts w:ascii="Century Gothic" w:hAnsi="Century Gothic"/>
                <w:b/>
              </w:rPr>
              <w:instrText xml:space="preserve"> FORMCHECKBOX </w:instrText>
            </w:r>
            <w:r w:rsidR="008D6A1C">
              <w:rPr>
                <w:rFonts w:ascii="Century Gothic" w:hAnsi="Century Gothic"/>
                <w:b/>
              </w:rPr>
            </w:r>
            <w:r w:rsidR="008D6A1C">
              <w:rPr>
                <w:rFonts w:ascii="Century Gothic" w:hAnsi="Century Gothic"/>
                <w:b/>
              </w:rPr>
              <w:fldChar w:fldCharType="separate"/>
            </w:r>
            <w:r w:rsidRPr="006C5858">
              <w:rPr>
                <w:rFonts w:ascii="Century Gothic" w:hAnsi="Century Gothic"/>
                <w:b/>
              </w:rPr>
              <w:fldChar w:fldCharType="end"/>
            </w:r>
            <w:r w:rsidRPr="006C5858">
              <w:rPr>
                <w:rFonts w:ascii="Century Gothic" w:hAnsi="Century Gothic"/>
                <w:b/>
              </w:rPr>
              <w:t xml:space="preserve"> DA              </w:t>
            </w:r>
            <w:r w:rsidRPr="006C5858">
              <w:rPr>
                <w:rFonts w:ascii="Century Gothic" w:hAnsi="Century Gothic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5858">
              <w:rPr>
                <w:rFonts w:ascii="Century Gothic" w:hAnsi="Century Gothic"/>
                <w:b/>
              </w:rPr>
              <w:instrText xml:space="preserve"> FORMCHECKBOX </w:instrText>
            </w:r>
            <w:r w:rsidR="008D6A1C">
              <w:rPr>
                <w:rFonts w:ascii="Century Gothic" w:hAnsi="Century Gothic"/>
                <w:b/>
              </w:rPr>
            </w:r>
            <w:r w:rsidR="008D6A1C">
              <w:rPr>
                <w:rFonts w:ascii="Century Gothic" w:hAnsi="Century Gothic"/>
                <w:b/>
              </w:rPr>
              <w:fldChar w:fldCharType="separate"/>
            </w:r>
            <w:r w:rsidRPr="006C5858">
              <w:rPr>
                <w:rFonts w:ascii="Century Gothic" w:hAnsi="Century Gothic"/>
                <w:b/>
              </w:rPr>
              <w:fldChar w:fldCharType="end"/>
            </w:r>
            <w:r w:rsidRPr="006C5858">
              <w:rPr>
                <w:rFonts w:ascii="Century Gothic" w:hAnsi="Century Gothic"/>
                <w:b/>
              </w:rPr>
              <w:t xml:space="preserve"> NE</w:t>
            </w:r>
          </w:p>
          <w:p w14:paraId="507D2372" w14:textId="77777777" w:rsidR="002A45AC" w:rsidRPr="006C5858" w:rsidRDefault="002A45AC" w:rsidP="004E7FD2">
            <w:pPr>
              <w:rPr>
                <w:rFonts w:ascii="Century Gothic" w:hAnsi="Century Gothic"/>
                <w:b/>
              </w:rPr>
            </w:pPr>
            <w:r w:rsidRPr="006C5858">
              <w:rPr>
                <w:rFonts w:ascii="Century Gothic" w:hAnsi="Century Gothic"/>
                <w:b/>
              </w:rPr>
              <w:lastRenderedPageBreak/>
              <w:t>Dostopnost dokumenta na spletni strani:</w:t>
            </w:r>
          </w:p>
          <w:p w14:paraId="6BC5BA2F" w14:textId="77777777" w:rsidR="002A45AC" w:rsidRPr="006C5858" w:rsidRDefault="002A45AC" w:rsidP="004E7FD2">
            <w:pPr>
              <w:rPr>
                <w:rFonts w:ascii="Century Gothic" w:hAnsi="Century Gothic"/>
                <w:b/>
              </w:rPr>
            </w:pPr>
          </w:p>
        </w:tc>
      </w:tr>
    </w:tbl>
    <w:p w14:paraId="446B19D3" w14:textId="77777777" w:rsidR="007A7AE5" w:rsidRPr="006C5858" w:rsidRDefault="007A7AE5" w:rsidP="007A7AE5">
      <w:pPr>
        <w:rPr>
          <w:rFonts w:ascii="Century Gothic" w:hAnsi="Century Gothic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A45AC" w:rsidRPr="006C5858" w14:paraId="0654F8EC" w14:textId="77777777" w:rsidTr="002A45AC">
        <w:tc>
          <w:tcPr>
            <w:tcW w:w="9212" w:type="dxa"/>
          </w:tcPr>
          <w:p w14:paraId="5BCA98CE" w14:textId="77777777" w:rsidR="002A45AC" w:rsidRPr="006C5858" w:rsidRDefault="002A45AC" w:rsidP="007A7AE5">
            <w:pPr>
              <w:rPr>
                <w:rFonts w:ascii="Century Gothic" w:hAnsi="Century Gothic"/>
              </w:rPr>
            </w:pPr>
            <w:r w:rsidRPr="006C5858">
              <w:rPr>
                <w:rFonts w:ascii="Century Gothic" w:hAnsi="Century Gothic"/>
              </w:rPr>
              <w:t>Na kratko opišite pomen sprejetega dokumenta ter njegov vpliv na spodbujanje bralne kulture in bralne pismenosti v vaši občini:</w:t>
            </w:r>
          </w:p>
        </w:tc>
      </w:tr>
      <w:tr w:rsidR="002A45AC" w:rsidRPr="006C5858" w14:paraId="1676AA22" w14:textId="77777777" w:rsidTr="002A45AC">
        <w:tc>
          <w:tcPr>
            <w:tcW w:w="9212" w:type="dxa"/>
          </w:tcPr>
          <w:p w14:paraId="04DE204C" w14:textId="77777777" w:rsidR="002A45AC" w:rsidRPr="006C5858" w:rsidRDefault="002A45AC" w:rsidP="007A7AE5">
            <w:pPr>
              <w:rPr>
                <w:rFonts w:ascii="Century Gothic" w:hAnsi="Century Gothic"/>
              </w:rPr>
            </w:pPr>
          </w:p>
          <w:p w14:paraId="5889BDAD" w14:textId="77777777" w:rsidR="002A45AC" w:rsidRPr="006C5858" w:rsidRDefault="002A45AC" w:rsidP="007A7AE5">
            <w:pPr>
              <w:rPr>
                <w:rFonts w:ascii="Century Gothic" w:hAnsi="Century Gothic"/>
              </w:rPr>
            </w:pPr>
          </w:p>
          <w:p w14:paraId="373E8D49" w14:textId="77777777" w:rsidR="002A45AC" w:rsidRPr="006C5858" w:rsidRDefault="002A45AC" w:rsidP="007A7AE5">
            <w:pPr>
              <w:rPr>
                <w:rFonts w:ascii="Century Gothic" w:hAnsi="Century Gothic"/>
              </w:rPr>
            </w:pPr>
          </w:p>
          <w:p w14:paraId="75BEF186" w14:textId="77777777" w:rsidR="002A45AC" w:rsidRPr="006C5858" w:rsidRDefault="002A45AC" w:rsidP="007A7AE5">
            <w:pPr>
              <w:rPr>
                <w:rFonts w:ascii="Century Gothic" w:hAnsi="Century Gothic"/>
              </w:rPr>
            </w:pPr>
          </w:p>
          <w:p w14:paraId="394490E0" w14:textId="77777777" w:rsidR="002A45AC" w:rsidRPr="006C5858" w:rsidRDefault="002A45AC" w:rsidP="007A7AE5">
            <w:pPr>
              <w:rPr>
                <w:rFonts w:ascii="Century Gothic" w:hAnsi="Century Gothic"/>
              </w:rPr>
            </w:pPr>
          </w:p>
        </w:tc>
      </w:tr>
    </w:tbl>
    <w:p w14:paraId="61699C23" w14:textId="77777777" w:rsidR="002A45AC" w:rsidRPr="006C5858" w:rsidRDefault="002A45AC" w:rsidP="007A7AE5">
      <w:pPr>
        <w:rPr>
          <w:rFonts w:ascii="Century Gothic" w:hAnsi="Century Gothic"/>
        </w:rPr>
      </w:pPr>
    </w:p>
    <w:p w14:paraId="2B97D6FD" w14:textId="77777777" w:rsidR="007A7AE5" w:rsidRPr="006C5858" w:rsidRDefault="002A45AC">
      <w:pPr>
        <w:rPr>
          <w:rFonts w:ascii="Century Gothic" w:hAnsi="Century Gothic"/>
          <w:b/>
          <w:sz w:val="28"/>
        </w:rPr>
      </w:pPr>
      <w:r w:rsidRPr="006C5858">
        <w:rPr>
          <w:rFonts w:ascii="Century Gothic" w:hAnsi="Century Gothic"/>
          <w:b/>
          <w:sz w:val="28"/>
        </w:rPr>
        <w:t>Izpolnjevanje kriterijev za ohranitev naziva</w:t>
      </w:r>
      <w:r w:rsidR="00B757C9" w:rsidRPr="006C5858">
        <w:rPr>
          <w:rFonts w:ascii="Century Gothic" w:hAnsi="Century Gothic"/>
          <w:b/>
          <w:sz w:val="28"/>
        </w:rPr>
        <w:t xml:space="preserve"> (izpolnjevati je potrebno enega od obeh kriterijev)</w:t>
      </w:r>
    </w:p>
    <w:p w14:paraId="7B1F6D71" w14:textId="77777777" w:rsidR="00D41BFE" w:rsidRPr="006C5858" w:rsidRDefault="00D41BFE" w:rsidP="00B757C9">
      <w:pPr>
        <w:pStyle w:val="Odstavekseznama"/>
        <w:numPr>
          <w:ilvl w:val="0"/>
          <w:numId w:val="8"/>
        </w:numPr>
        <w:rPr>
          <w:rFonts w:ascii="Century Gothic" w:hAnsi="Century Gothic"/>
          <w:b/>
          <w:sz w:val="24"/>
        </w:rPr>
      </w:pPr>
      <w:r w:rsidRPr="006C5858">
        <w:rPr>
          <w:rFonts w:ascii="Century Gothic" w:hAnsi="Century Gothic"/>
          <w:b/>
          <w:sz w:val="24"/>
        </w:rPr>
        <w:t xml:space="preserve">Projekt </w:t>
      </w:r>
      <w:r w:rsidR="00B757C9" w:rsidRPr="006C5858">
        <w:rPr>
          <w:rFonts w:ascii="Century Gothic" w:hAnsi="Century Gothic"/>
          <w:b/>
          <w:sz w:val="24"/>
        </w:rPr>
        <w:t>na področju branja</w:t>
      </w:r>
      <w:r w:rsidRPr="006C5858">
        <w:rPr>
          <w:rFonts w:ascii="Century Gothic" w:hAnsi="Century Gothic"/>
          <w:b/>
          <w:sz w:val="24"/>
        </w:rPr>
        <w:t>, ki ga je občina</w:t>
      </w:r>
      <w:r w:rsidR="00B757C9" w:rsidRPr="006C5858">
        <w:rPr>
          <w:rFonts w:ascii="Century Gothic" w:hAnsi="Century Gothic"/>
          <w:b/>
          <w:sz w:val="24"/>
        </w:rPr>
        <w:t xml:space="preserve"> v okviru infrastrukture </w:t>
      </w:r>
      <w:r w:rsidRPr="006C5858">
        <w:rPr>
          <w:rFonts w:ascii="Century Gothic" w:hAnsi="Century Gothic"/>
          <w:b/>
          <w:sz w:val="24"/>
        </w:rPr>
        <w:t>spodbudila in (so)financirala v zadnjih treh letih: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41BFE" w:rsidRPr="006C5858" w14:paraId="4EA2BD58" w14:textId="77777777" w:rsidTr="00D41BFE">
        <w:tc>
          <w:tcPr>
            <w:tcW w:w="9212" w:type="dxa"/>
          </w:tcPr>
          <w:p w14:paraId="7FB67777" w14:textId="77777777" w:rsidR="00D41BFE" w:rsidRPr="006C5858" w:rsidRDefault="00D41BFE">
            <w:pPr>
              <w:rPr>
                <w:rFonts w:ascii="Century Gothic" w:hAnsi="Century Gothic"/>
              </w:rPr>
            </w:pPr>
          </w:p>
          <w:p w14:paraId="16121455" w14:textId="77777777" w:rsidR="00D41BFE" w:rsidRPr="006C5858" w:rsidRDefault="00D41BFE">
            <w:pPr>
              <w:rPr>
                <w:rFonts w:ascii="Century Gothic" w:hAnsi="Century Gothic"/>
              </w:rPr>
            </w:pPr>
          </w:p>
        </w:tc>
      </w:tr>
    </w:tbl>
    <w:p w14:paraId="5446C936" w14:textId="77777777" w:rsidR="002A45AC" w:rsidRPr="006C5858" w:rsidRDefault="002A45AC">
      <w:pPr>
        <w:rPr>
          <w:rFonts w:ascii="Century Gothic" w:hAnsi="Century Gothic"/>
        </w:rPr>
      </w:pPr>
    </w:p>
    <w:p w14:paraId="3AA1FA34" w14:textId="77777777" w:rsidR="002A45AC" w:rsidRPr="006C5858" w:rsidRDefault="00D41BFE">
      <w:pPr>
        <w:rPr>
          <w:rFonts w:ascii="Century Gothic" w:hAnsi="Century Gothic"/>
          <w:b/>
        </w:rPr>
      </w:pPr>
      <w:r w:rsidRPr="006C5858">
        <w:rPr>
          <w:rFonts w:ascii="Century Gothic" w:hAnsi="Century Gothic"/>
          <w:b/>
        </w:rPr>
        <w:t xml:space="preserve">Kratek opis projekta 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41BFE" w:rsidRPr="006C5858" w14:paraId="75448789" w14:textId="77777777" w:rsidTr="00D41BFE">
        <w:tc>
          <w:tcPr>
            <w:tcW w:w="9212" w:type="dxa"/>
          </w:tcPr>
          <w:p w14:paraId="730871B5" w14:textId="77777777" w:rsidR="00D41BFE" w:rsidRPr="006C5858" w:rsidRDefault="00D41BFE">
            <w:pPr>
              <w:rPr>
                <w:rFonts w:ascii="Century Gothic" w:hAnsi="Century Gothic"/>
              </w:rPr>
            </w:pPr>
          </w:p>
          <w:p w14:paraId="25FF1E46" w14:textId="77777777" w:rsidR="00D41BFE" w:rsidRPr="006C5858" w:rsidRDefault="00D41BFE">
            <w:pPr>
              <w:rPr>
                <w:rFonts w:ascii="Century Gothic" w:hAnsi="Century Gothic"/>
              </w:rPr>
            </w:pPr>
          </w:p>
          <w:p w14:paraId="47391E19" w14:textId="77777777" w:rsidR="00D41BFE" w:rsidRPr="006C5858" w:rsidRDefault="00D41BFE">
            <w:pPr>
              <w:rPr>
                <w:rFonts w:ascii="Century Gothic" w:hAnsi="Century Gothic"/>
              </w:rPr>
            </w:pPr>
          </w:p>
        </w:tc>
      </w:tr>
    </w:tbl>
    <w:p w14:paraId="61108688" w14:textId="77777777" w:rsidR="00D41BFE" w:rsidRPr="006C5858" w:rsidRDefault="00D41BFE">
      <w:pPr>
        <w:rPr>
          <w:rFonts w:ascii="Century Gothic" w:hAnsi="Century Gothic"/>
        </w:rPr>
      </w:pPr>
    </w:p>
    <w:p w14:paraId="520601AC" w14:textId="77777777" w:rsidR="00D41BFE" w:rsidRPr="006C5858" w:rsidRDefault="00D41BFE">
      <w:pPr>
        <w:rPr>
          <w:rFonts w:ascii="Century Gothic" w:hAnsi="Century Gothic"/>
          <w:b/>
        </w:rPr>
      </w:pPr>
      <w:r w:rsidRPr="006C5858">
        <w:rPr>
          <w:rFonts w:ascii="Century Gothic" w:hAnsi="Century Gothic"/>
          <w:b/>
        </w:rPr>
        <w:t>Finančni delež občine pri vzpostavitvi in delovanju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41BFE" w:rsidRPr="006C5858" w14:paraId="749F23EE" w14:textId="77777777" w:rsidTr="00D41BFE">
        <w:tc>
          <w:tcPr>
            <w:tcW w:w="9212" w:type="dxa"/>
          </w:tcPr>
          <w:p w14:paraId="4B7AFD66" w14:textId="77777777" w:rsidR="00D41BFE" w:rsidRPr="006C5858" w:rsidRDefault="00D41BFE">
            <w:pPr>
              <w:rPr>
                <w:rFonts w:ascii="Century Gothic" w:hAnsi="Century Gothic"/>
              </w:rPr>
            </w:pPr>
          </w:p>
          <w:p w14:paraId="48580AB2" w14:textId="77777777" w:rsidR="00D41BFE" w:rsidRPr="006C5858" w:rsidRDefault="00D41BFE">
            <w:pPr>
              <w:rPr>
                <w:rFonts w:ascii="Century Gothic" w:hAnsi="Century Gothic"/>
              </w:rPr>
            </w:pPr>
          </w:p>
        </w:tc>
      </w:tr>
    </w:tbl>
    <w:p w14:paraId="1832566D" w14:textId="77777777" w:rsidR="00D41BFE" w:rsidRPr="006C5858" w:rsidRDefault="00D41BFE">
      <w:pPr>
        <w:rPr>
          <w:rFonts w:ascii="Century Gothic" w:hAnsi="Century Gothic"/>
        </w:rPr>
      </w:pPr>
    </w:p>
    <w:p w14:paraId="5E2A5BE7" w14:textId="77777777" w:rsidR="00B757C9" w:rsidRPr="006C5858" w:rsidRDefault="00B757C9" w:rsidP="00B757C9">
      <w:pPr>
        <w:pStyle w:val="Odstavekseznama"/>
        <w:numPr>
          <w:ilvl w:val="0"/>
          <w:numId w:val="8"/>
        </w:numPr>
        <w:rPr>
          <w:rFonts w:ascii="Century Gothic" w:hAnsi="Century Gothic"/>
          <w:b/>
          <w:sz w:val="24"/>
        </w:rPr>
      </w:pPr>
      <w:r w:rsidRPr="006C5858">
        <w:rPr>
          <w:rFonts w:ascii="Century Gothic" w:hAnsi="Century Gothic"/>
          <w:b/>
          <w:sz w:val="24"/>
        </w:rPr>
        <w:t>Vsebinski projekt, povezan s področjem bralne pismenosti in bralne kulture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757C9" w:rsidRPr="006C5858" w14:paraId="420F8F57" w14:textId="77777777" w:rsidTr="00B757C9">
        <w:tc>
          <w:tcPr>
            <w:tcW w:w="9212" w:type="dxa"/>
          </w:tcPr>
          <w:p w14:paraId="1A1491A0" w14:textId="77777777" w:rsidR="00B757C9" w:rsidRPr="006C5858" w:rsidRDefault="00B757C9" w:rsidP="00B757C9">
            <w:pPr>
              <w:rPr>
                <w:rFonts w:ascii="Century Gothic" w:hAnsi="Century Gothic"/>
              </w:rPr>
            </w:pPr>
          </w:p>
          <w:p w14:paraId="22235F66" w14:textId="77777777" w:rsidR="00B757C9" w:rsidRPr="006C5858" w:rsidRDefault="00B757C9" w:rsidP="00B757C9">
            <w:pPr>
              <w:rPr>
                <w:rFonts w:ascii="Century Gothic" w:hAnsi="Century Gothic"/>
              </w:rPr>
            </w:pPr>
          </w:p>
        </w:tc>
      </w:tr>
    </w:tbl>
    <w:p w14:paraId="69FADACA" w14:textId="77777777" w:rsidR="006C5858" w:rsidRDefault="006C5858" w:rsidP="00B757C9">
      <w:pPr>
        <w:rPr>
          <w:rFonts w:ascii="Century Gothic" w:hAnsi="Century Gothic"/>
        </w:rPr>
      </w:pPr>
    </w:p>
    <w:p w14:paraId="57A85D95" w14:textId="677ADC8E" w:rsidR="006C5858" w:rsidRDefault="006C5858" w:rsidP="00B757C9">
      <w:pPr>
        <w:rPr>
          <w:rFonts w:ascii="Century Gothic" w:hAnsi="Century Gothic"/>
        </w:rPr>
      </w:pPr>
    </w:p>
    <w:p w14:paraId="6F6C25D9" w14:textId="77777777" w:rsidR="00C815BB" w:rsidRDefault="00C815BB" w:rsidP="00B757C9">
      <w:pPr>
        <w:rPr>
          <w:rFonts w:ascii="Century Gothic" w:hAnsi="Century Gothic"/>
        </w:rPr>
      </w:pPr>
    </w:p>
    <w:p w14:paraId="711B140A" w14:textId="77777777" w:rsidR="00B757C9" w:rsidRPr="006C5858" w:rsidRDefault="00B757C9" w:rsidP="00B757C9">
      <w:pPr>
        <w:rPr>
          <w:rFonts w:ascii="Century Gothic" w:hAnsi="Century Gothic"/>
          <w:b/>
        </w:rPr>
      </w:pPr>
      <w:r w:rsidRPr="006C5858">
        <w:rPr>
          <w:rFonts w:ascii="Century Gothic" w:hAnsi="Century Gothic"/>
          <w:b/>
        </w:rPr>
        <w:lastRenderedPageBreak/>
        <w:t xml:space="preserve">Kratek opis projekta 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757C9" w:rsidRPr="006C5858" w14:paraId="4ABD1CDC" w14:textId="77777777" w:rsidTr="005E278E">
        <w:tc>
          <w:tcPr>
            <w:tcW w:w="9212" w:type="dxa"/>
          </w:tcPr>
          <w:p w14:paraId="36DCA797" w14:textId="77777777" w:rsidR="00B757C9" w:rsidRPr="006C5858" w:rsidRDefault="00B757C9" w:rsidP="00B757C9">
            <w:pPr>
              <w:spacing w:after="200" w:line="276" w:lineRule="auto"/>
              <w:rPr>
                <w:rFonts w:ascii="Century Gothic" w:hAnsi="Century Gothic"/>
              </w:rPr>
            </w:pPr>
          </w:p>
          <w:p w14:paraId="4A160B52" w14:textId="77777777" w:rsidR="00B757C9" w:rsidRPr="006C5858" w:rsidRDefault="00B757C9" w:rsidP="00B757C9">
            <w:pPr>
              <w:spacing w:after="200" w:line="276" w:lineRule="auto"/>
              <w:rPr>
                <w:rFonts w:ascii="Century Gothic" w:hAnsi="Century Gothic"/>
              </w:rPr>
            </w:pPr>
          </w:p>
        </w:tc>
      </w:tr>
    </w:tbl>
    <w:p w14:paraId="5408F61E" w14:textId="77777777" w:rsidR="00B757C9" w:rsidRPr="006C5858" w:rsidRDefault="00B757C9" w:rsidP="00B757C9">
      <w:pPr>
        <w:rPr>
          <w:rFonts w:ascii="Century Gothic" w:hAnsi="Century Gothic"/>
          <w:b/>
        </w:rPr>
      </w:pPr>
      <w:r w:rsidRPr="006C5858">
        <w:rPr>
          <w:rFonts w:ascii="Century Gothic" w:hAnsi="Century Gothic"/>
          <w:b/>
        </w:rPr>
        <w:t>Finančni delež občine pri vzpostavitvi in delovanju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757C9" w:rsidRPr="006C5858" w14:paraId="27AB9122" w14:textId="77777777" w:rsidTr="005E278E">
        <w:tc>
          <w:tcPr>
            <w:tcW w:w="9212" w:type="dxa"/>
          </w:tcPr>
          <w:p w14:paraId="76D6C0B3" w14:textId="77777777" w:rsidR="00B757C9" w:rsidRPr="006C5858" w:rsidRDefault="00B757C9" w:rsidP="00B757C9">
            <w:pPr>
              <w:spacing w:after="200" w:line="276" w:lineRule="auto"/>
              <w:rPr>
                <w:rFonts w:ascii="Century Gothic" w:hAnsi="Century Gothic"/>
              </w:rPr>
            </w:pPr>
          </w:p>
        </w:tc>
      </w:tr>
    </w:tbl>
    <w:p w14:paraId="7BEB93CC" w14:textId="77777777" w:rsidR="00B757C9" w:rsidRPr="006C5858" w:rsidRDefault="00B757C9" w:rsidP="00B757C9">
      <w:pPr>
        <w:rPr>
          <w:rFonts w:ascii="Century Gothic" w:hAnsi="Century Gothic"/>
          <w:b/>
        </w:rPr>
      </w:pPr>
      <w:r w:rsidRPr="006C5858">
        <w:rPr>
          <w:rFonts w:ascii="Century Gothic" w:hAnsi="Century Gothic"/>
          <w:b/>
        </w:rPr>
        <w:t>Izjava</w:t>
      </w:r>
    </w:p>
    <w:p w14:paraId="17920022" w14:textId="77777777" w:rsidR="00B757C9" w:rsidRPr="006C5858" w:rsidRDefault="00B757C9" w:rsidP="00B757C9">
      <w:pPr>
        <w:rPr>
          <w:rFonts w:ascii="Century Gothic" w:hAnsi="Century Gothic"/>
        </w:rPr>
      </w:pPr>
    </w:p>
    <w:p w14:paraId="571BD81D" w14:textId="77777777" w:rsidR="00B757C9" w:rsidRPr="006C5858" w:rsidRDefault="00B757C9" w:rsidP="00B757C9">
      <w:pPr>
        <w:rPr>
          <w:rFonts w:ascii="Century Gothic" w:hAnsi="Century Gothic"/>
        </w:rPr>
      </w:pPr>
      <w:r w:rsidRPr="006C5858">
        <w:rPr>
          <w:rFonts w:ascii="Century Gothic" w:hAnsi="Century Gothic"/>
        </w:rPr>
        <w:t>Izjavljam, da so vsi podatki resnični.</w:t>
      </w:r>
    </w:p>
    <w:p w14:paraId="623EC07A" w14:textId="77777777" w:rsidR="00B757C9" w:rsidRPr="006C5858" w:rsidRDefault="00B757C9" w:rsidP="00B757C9">
      <w:pPr>
        <w:rPr>
          <w:rFonts w:ascii="Century Gothic" w:hAnsi="Century Gothic"/>
        </w:rPr>
      </w:pPr>
    </w:p>
    <w:p w14:paraId="1C6AF066" w14:textId="77777777" w:rsidR="00B757C9" w:rsidRPr="006C5858" w:rsidRDefault="00B757C9" w:rsidP="00B757C9">
      <w:pPr>
        <w:rPr>
          <w:rFonts w:ascii="Century Gothic" w:hAnsi="Century Gothic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16"/>
        <w:gridCol w:w="2040"/>
        <w:gridCol w:w="3516"/>
      </w:tblGrid>
      <w:tr w:rsidR="00B757C9" w:rsidRPr="006C5858" w14:paraId="1217A852" w14:textId="77777777" w:rsidTr="005E278E">
        <w:tc>
          <w:tcPr>
            <w:tcW w:w="3095" w:type="dxa"/>
          </w:tcPr>
          <w:p w14:paraId="4D9537FE" w14:textId="77777777" w:rsidR="00B757C9" w:rsidRPr="006C5858" w:rsidRDefault="00B757C9" w:rsidP="00B757C9">
            <w:pPr>
              <w:rPr>
                <w:rFonts w:ascii="Century Gothic" w:hAnsi="Century Gothic"/>
              </w:rPr>
            </w:pPr>
            <w:r w:rsidRPr="006C5858">
              <w:rPr>
                <w:rFonts w:ascii="Century Gothic" w:hAnsi="Century Gothic"/>
              </w:rPr>
              <w:t>Kraj in datum:</w:t>
            </w:r>
          </w:p>
          <w:p w14:paraId="7091FB4A" w14:textId="77777777" w:rsidR="00B757C9" w:rsidRPr="006C5858" w:rsidRDefault="00B757C9" w:rsidP="00B757C9">
            <w:pPr>
              <w:rPr>
                <w:rFonts w:ascii="Century Gothic" w:hAnsi="Century Gothic"/>
              </w:rPr>
            </w:pPr>
          </w:p>
          <w:p w14:paraId="2B6234EE" w14:textId="77777777" w:rsidR="00B757C9" w:rsidRPr="006C5858" w:rsidRDefault="00B757C9" w:rsidP="00B757C9">
            <w:pPr>
              <w:rPr>
                <w:rFonts w:ascii="Century Gothic" w:hAnsi="Century Gothic"/>
              </w:rPr>
            </w:pPr>
            <w:r w:rsidRPr="006C5858">
              <w:rPr>
                <w:rFonts w:ascii="Century Gothic" w:hAnsi="Century Gothic"/>
              </w:rPr>
              <w:t>______________________________</w:t>
            </w:r>
          </w:p>
        </w:tc>
        <w:tc>
          <w:tcPr>
            <w:tcW w:w="3084" w:type="dxa"/>
          </w:tcPr>
          <w:p w14:paraId="7195496D" w14:textId="77777777" w:rsidR="00B757C9" w:rsidRPr="006C5858" w:rsidRDefault="00B757C9" w:rsidP="00B757C9">
            <w:pPr>
              <w:rPr>
                <w:rFonts w:ascii="Century Gothic" w:hAnsi="Century Gothic"/>
              </w:rPr>
            </w:pPr>
            <w:r w:rsidRPr="006C5858">
              <w:rPr>
                <w:rFonts w:ascii="Century Gothic" w:hAnsi="Century Gothic"/>
              </w:rPr>
              <w:t>Žig:</w:t>
            </w:r>
          </w:p>
        </w:tc>
        <w:tc>
          <w:tcPr>
            <w:tcW w:w="3109" w:type="dxa"/>
          </w:tcPr>
          <w:p w14:paraId="072ED8EE" w14:textId="77777777" w:rsidR="00B757C9" w:rsidRPr="006C5858" w:rsidRDefault="00B757C9" w:rsidP="00B757C9">
            <w:pPr>
              <w:rPr>
                <w:rFonts w:ascii="Century Gothic" w:hAnsi="Century Gothic"/>
              </w:rPr>
            </w:pPr>
            <w:r w:rsidRPr="006C5858">
              <w:rPr>
                <w:rFonts w:ascii="Century Gothic" w:hAnsi="Century Gothic"/>
              </w:rPr>
              <w:t>Podpis župana/-je:</w:t>
            </w:r>
          </w:p>
          <w:p w14:paraId="2B44DF87" w14:textId="77777777" w:rsidR="00B757C9" w:rsidRPr="006C5858" w:rsidRDefault="00B757C9" w:rsidP="00B757C9">
            <w:pPr>
              <w:rPr>
                <w:rFonts w:ascii="Century Gothic" w:hAnsi="Century Gothic"/>
              </w:rPr>
            </w:pPr>
          </w:p>
          <w:p w14:paraId="0C40194F" w14:textId="77777777" w:rsidR="00B757C9" w:rsidRPr="006C5858" w:rsidRDefault="00B757C9" w:rsidP="00B757C9">
            <w:pPr>
              <w:rPr>
                <w:rFonts w:ascii="Century Gothic" w:hAnsi="Century Gothic"/>
              </w:rPr>
            </w:pPr>
            <w:r w:rsidRPr="006C5858">
              <w:rPr>
                <w:rFonts w:ascii="Century Gothic" w:hAnsi="Century Gothic"/>
              </w:rPr>
              <w:t>______________________________</w:t>
            </w:r>
          </w:p>
        </w:tc>
      </w:tr>
    </w:tbl>
    <w:p w14:paraId="30A1033E" w14:textId="77777777" w:rsidR="007A7AE5" w:rsidRPr="006C5858" w:rsidRDefault="007A7AE5">
      <w:pPr>
        <w:rPr>
          <w:rFonts w:ascii="Century Gothic" w:hAnsi="Century Gothic"/>
        </w:rPr>
      </w:pPr>
    </w:p>
    <w:p w14:paraId="2C0636DE" w14:textId="77777777" w:rsidR="007A7AE5" w:rsidRPr="006C5858" w:rsidRDefault="007A7AE5">
      <w:pPr>
        <w:rPr>
          <w:rFonts w:ascii="Century Gothic" w:hAnsi="Century Gothic"/>
        </w:rPr>
      </w:pPr>
    </w:p>
    <w:p w14:paraId="0573B838" w14:textId="77777777" w:rsidR="007A7AE5" w:rsidRPr="006C5858" w:rsidRDefault="007A7AE5">
      <w:pPr>
        <w:rPr>
          <w:rFonts w:ascii="Century Gothic" w:hAnsi="Century Gothic"/>
        </w:rPr>
      </w:pPr>
    </w:p>
    <w:p w14:paraId="436F0074" w14:textId="77777777" w:rsidR="007A7AE5" w:rsidRPr="006C5858" w:rsidRDefault="007A7AE5">
      <w:pPr>
        <w:rPr>
          <w:rFonts w:ascii="Century Gothic" w:hAnsi="Century Gothic"/>
        </w:rPr>
      </w:pPr>
    </w:p>
    <w:p w14:paraId="14714041" w14:textId="77777777" w:rsidR="007A7AE5" w:rsidRPr="006C5858" w:rsidRDefault="007A7AE5">
      <w:pPr>
        <w:rPr>
          <w:rFonts w:ascii="Century Gothic" w:hAnsi="Century Gothic"/>
        </w:rPr>
      </w:pPr>
    </w:p>
    <w:p w14:paraId="57BAB67C" w14:textId="77777777" w:rsidR="007A7AE5" w:rsidRPr="006C5858" w:rsidRDefault="007A7AE5">
      <w:pPr>
        <w:rPr>
          <w:rFonts w:ascii="Century Gothic" w:hAnsi="Century Gothic"/>
        </w:rPr>
      </w:pPr>
    </w:p>
    <w:p w14:paraId="30F787B8" w14:textId="77777777" w:rsidR="004E7FD2" w:rsidRPr="006C5858" w:rsidRDefault="004E7FD2">
      <w:pPr>
        <w:rPr>
          <w:rFonts w:ascii="Century Gothic" w:hAnsi="Century Gothic"/>
        </w:rPr>
      </w:pPr>
    </w:p>
    <w:sectPr w:rsidR="004E7FD2" w:rsidRPr="006C58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C5413" w14:textId="77777777" w:rsidR="005D1B8C" w:rsidRDefault="005D1B8C" w:rsidP="00604E41">
      <w:pPr>
        <w:spacing w:after="0" w:line="240" w:lineRule="auto"/>
      </w:pPr>
      <w:r>
        <w:separator/>
      </w:r>
    </w:p>
  </w:endnote>
  <w:endnote w:type="continuationSeparator" w:id="0">
    <w:p w14:paraId="3ED51E8D" w14:textId="77777777" w:rsidR="005D1B8C" w:rsidRDefault="005D1B8C" w:rsidP="00604E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84024" w14:textId="77777777" w:rsidR="005D1B8C" w:rsidRDefault="005D1B8C" w:rsidP="00604E41">
      <w:pPr>
        <w:spacing w:after="0" w:line="240" w:lineRule="auto"/>
      </w:pPr>
      <w:r>
        <w:separator/>
      </w:r>
    </w:p>
  </w:footnote>
  <w:footnote w:type="continuationSeparator" w:id="0">
    <w:p w14:paraId="75288CC5" w14:textId="77777777" w:rsidR="005D1B8C" w:rsidRDefault="005D1B8C" w:rsidP="00604E41">
      <w:pPr>
        <w:spacing w:after="0" w:line="240" w:lineRule="auto"/>
      </w:pPr>
      <w:r>
        <w:continuationSeparator/>
      </w:r>
    </w:p>
  </w:footnote>
  <w:footnote w:id="1">
    <w:p w14:paraId="4312F22C" w14:textId="7FB4C505" w:rsidR="00604E41" w:rsidRDefault="00604E41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 w:rsidRPr="00604E41">
        <w:t xml:space="preserve">Komisija za podelitev nazivov podatke o višini financiranja knjižnične dejavnosti s strani občine  na prebivalca  pridobi na Ministrstvu za kulturo, pri čemer se upošteva financiranje knjižnične dejavnosti na podlagi pogojev iz 36. člena Zknj-1, ne pa tudi investicij, ki se v prijavi upoštevajo kot projekti. Kot primer navajamo podatke o financiranju knjižnične dejavnosti za leto 2024: povprečje za celotno dejavnost za vse občine </w:t>
      </w:r>
      <w:r w:rsidRPr="00604E41">
        <w:rPr>
          <w:b/>
          <w:bCs/>
        </w:rPr>
        <w:t xml:space="preserve">22,09 EUR </w:t>
      </w:r>
      <w:r w:rsidRPr="00604E41">
        <w:t xml:space="preserve">(80%: 17,67), od tega povprečje za knjižnično gradivo </w:t>
      </w:r>
      <w:r w:rsidRPr="00604E41">
        <w:rPr>
          <w:b/>
          <w:bCs/>
        </w:rPr>
        <w:t>2,52 EUR</w:t>
      </w:r>
      <w:r w:rsidRPr="00604E41">
        <w:t xml:space="preserve"> (80%: 2,02). Povprečje sedežnih občin je leta 2024 znašalo </w:t>
      </w:r>
      <w:r w:rsidRPr="00604E41">
        <w:rPr>
          <w:b/>
          <w:bCs/>
        </w:rPr>
        <w:t>30,07 EUR (80%: 24,06),</w:t>
      </w:r>
      <w:r w:rsidRPr="00604E41">
        <w:rPr>
          <w:bCs/>
        </w:rPr>
        <w:t xml:space="preserve"> od tega za gradivo </w:t>
      </w:r>
      <w:r w:rsidRPr="00604E41">
        <w:rPr>
          <w:b/>
          <w:bCs/>
        </w:rPr>
        <w:t xml:space="preserve">2,48 EUR </w:t>
      </w:r>
      <w:r w:rsidRPr="00604E41">
        <w:rPr>
          <w:b/>
        </w:rPr>
        <w:t>(80% 1,98),</w:t>
      </w:r>
      <w:r w:rsidRPr="00604E41">
        <w:t xml:space="preserve"> povprečje manjših občin s krajevnimi knjižnicami </w:t>
      </w:r>
      <w:r w:rsidRPr="00604E41">
        <w:rPr>
          <w:b/>
          <w:bCs/>
        </w:rPr>
        <w:t>19,08 EUR (80%: 15,26),</w:t>
      </w:r>
      <w:r w:rsidRPr="00604E41">
        <w:rPr>
          <w:bCs/>
        </w:rPr>
        <w:t xml:space="preserve"> za gradivo </w:t>
      </w:r>
      <w:r w:rsidRPr="00604E41">
        <w:rPr>
          <w:b/>
          <w:bCs/>
        </w:rPr>
        <w:t>2,54 EUR</w:t>
      </w:r>
      <w:r w:rsidRPr="00604E41">
        <w:rPr>
          <w:b/>
        </w:rPr>
        <w:t xml:space="preserve"> (80%: 2,03).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132C6"/>
    <w:multiLevelType w:val="hybridMultilevel"/>
    <w:tmpl w:val="30F6C0CA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BE6AF4"/>
    <w:multiLevelType w:val="hybridMultilevel"/>
    <w:tmpl w:val="2660BD6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7F7FFE"/>
    <w:multiLevelType w:val="hybridMultilevel"/>
    <w:tmpl w:val="1C16EA1A"/>
    <w:lvl w:ilvl="0" w:tplc="D24684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933300"/>
    <w:multiLevelType w:val="hybridMultilevel"/>
    <w:tmpl w:val="B70A6E46"/>
    <w:lvl w:ilvl="0" w:tplc="0CCE8AF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780E7C"/>
    <w:multiLevelType w:val="hybridMultilevel"/>
    <w:tmpl w:val="CDBE92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5D6E43"/>
    <w:multiLevelType w:val="hybridMultilevel"/>
    <w:tmpl w:val="DB70F94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F07A8F"/>
    <w:multiLevelType w:val="hybridMultilevel"/>
    <w:tmpl w:val="1846B760"/>
    <w:lvl w:ilvl="0" w:tplc="67BE55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776F32"/>
    <w:multiLevelType w:val="hybridMultilevel"/>
    <w:tmpl w:val="5D8ADA9C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0"/>
  </w:num>
  <w:num w:numId="5">
    <w:abstractNumId w:val="6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49C"/>
    <w:rsid w:val="00045647"/>
    <w:rsid w:val="00093B91"/>
    <w:rsid w:val="00110C45"/>
    <w:rsid w:val="00181515"/>
    <w:rsid w:val="0025226A"/>
    <w:rsid w:val="002A45AC"/>
    <w:rsid w:val="002E014E"/>
    <w:rsid w:val="00306AFB"/>
    <w:rsid w:val="00333C88"/>
    <w:rsid w:val="00427EB3"/>
    <w:rsid w:val="00471F79"/>
    <w:rsid w:val="004E150E"/>
    <w:rsid w:val="004E7FD2"/>
    <w:rsid w:val="00515AA5"/>
    <w:rsid w:val="00517702"/>
    <w:rsid w:val="00577EED"/>
    <w:rsid w:val="00591C0B"/>
    <w:rsid w:val="00597314"/>
    <w:rsid w:val="005A0906"/>
    <w:rsid w:val="005D1B8C"/>
    <w:rsid w:val="00604E41"/>
    <w:rsid w:val="00643B66"/>
    <w:rsid w:val="006C5858"/>
    <w:rsid w:val="006F28AB"/>
    <w:rsid w:val="00740BC3"/>
    <w:rsid w:val="007A7AE5"/>
    <w:rsid w:val="00831CA6"/>
    <w:rsid w:val="008A6ADA"/>
    <w:rsid w:val="008D4016"/>
    <w:rsid w:val="008D6A1C"/>
    <w:rsid w:val="009C20AC"/>
    <w:rsid w:val="00A04256"/>
    <w:rsid w:val="00A12F8E"/>
    <w:rsid w:val="00A62FF2"/>
    <w:rsid w:val="00AB7A9B"/>
    <w:rsid w:val="00AC1DC7"/>
    <w:rsid w:val="00AC7DC8"/>
    <w:rsid w:val="00AD4D5D"/>
    <w:rsid w:val="00AE5A51"/>
    <w:rsid w:val="00B6149C"/>
    <w:rsid w:val="00B757C9"/>
    <w:rsid w:val="00C22EDB"/>
    <w:rsid w:val="00C300AB"/>
    <w:rsid w:val="00C815BB"/>
    <w:rsid w:val="00CA4059"/>
    <w:rsid w:val="00CD68D2"/>
    <w:rsid w:val="00CE33C7"/>
    <w:rsid w:val="00D41BFE"/>
    <w:rsid w:val="00D538B3"/>
    <w:rsid w:val="00D56276"/>
    <w:rsid w:val="00DB3768"/>
    <w:rsid w:val="00E55056"/>
    <w:rsid w:val="00EB36D0"/>
    <w:rsid w:val="00F22045"/>
    <w:rsid w:val="00FF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AE25D"/>
  <w15:docId w15:val="{0158DF66-DAB8-4DF6-85CA-B58A13522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757C9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14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6149C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B6149C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045647"/>
    <w:rPr>
      <w:color w:val="0000FF" w:themeColor="hyperlink"/>
      <w:u w:val="single"/>
    </w:rPr>
  </w:style>
  <w:style w:type="table" w:styleId="Tabelamrea">
    <w:name w:val="Table Grid"/>
    <w:basedOn w:val="Navadnatabela"/>
    <w:uiPriority w:val="59"/>
    <w:rsid w:val="004E7F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591C0B"/>
    <w:pPr>
      <w:spacing w:after="0" w:line="240" w:lineRule="auto"/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591C0B"/>
    <w:rPr>
      <w:color w:val="605E5C"/>
      <w:shd w:val="clear" w:color="auto" w:fill="E1DFDD"/>
    </w:rPr>
  </w:style>
  <w:style w:type="character" w:styleId="Pripombasklic">
    <w:name w:val="annotation reference"/>
    <w:basedOn w:val="Privzetapisavaodstavka"/>
    <w:uiPriority w:val="99"/>
    <w:semiHidden/>
    <w:unhideWhenUsed/>
    <w:rsid w:val="00C22EDB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C22EDB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C22EDB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22EDB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22EDB"/>
    <w:rPr>
      <w:b/>
      <w:bCs/>
      <w:sz w:val="20"/>
      <w:szCs w:val="20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604E41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604E41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604E4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skupnostobcin.s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knjiznice.si/zdruzenje-splosnih-knjiznic/razpisi-in-natecaji-zsk/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4A8FB83-4574-4D4A-B1A0-8372B4997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 sistema Windows</dc:creator>
  <cp:lastModifiedBy>Anka Rogina</cp:lastModifiedBy>
  <cp:revision>3</cp:revision>
  <dcterms:created xsi:type="dcterms:W3CDTF">2026-04-08T13:25:00Z</dcterms:created>
  <dcterms:modified xsi:type="dcterms:W3CDTF">2026-09-02T07:22:00Z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796d05f9-e283-4940-a2ba-205b64bf39f3</vt:lpwstr>
  </property>
</Properties>
</file>