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789A6" w14:textId="77777777" w:rsidR="00B96555" w:rsidRDefault="00B96555" w:rsidP="00B96555"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8494"/>
          <w:sz w:val="36"/>
          <w:szCs w:val="36"/>
          <w:lang w:val="de-DE" w:eastAsia="de-DE"/>
        </w:rPr>
        <w:drawing>
          <wp:inline distT="0" distB="0" distL="0" distR="0" wp14:anchorId="3FA96302" wp14:editId="60482309">
            <wp:extent cx="5760720" cy="11328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SULIB_sec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B96555" w:rsidRPr="00A54056" w14:paraId="2BD5AF0D" w14:textId="77777777" w:rsidTr="00CE3FC2">
        <w:tc>
          <w:tcPr>
            <w:tcW w:w="6374" w:type="dxa"/>
          </w:tcPr>
          <w:p w14:paraId="18687867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</w:p>
          <w:p w14:paraId="7ADFCBC0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</w:p>
          <w:p w14:paraId="769877C3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</w:p>
          <w:p w14:paraId="52376D26" w14:textId="3F16B2FC" w:rsidR="00B96555" w:rsidRPr="00A54056" w:rsidRDefault="00B96555" w:rsidP="001B60FC">
            <w:pPr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</w:pPr>
            <w:r w:rsidRPr="00A54056"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  <w:t>IFLA Green Library Award</w:t>
            </w:r>
            <w:r w:rsidR="00CE3FC2"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  <w:t xml:space="preserve"> 202</w:t>
            </w:r>
            <w:r w:rsidR="00401F63"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  <w:t>4</w:t>
            </w:r>
          </w:p>
          <w:p w14:paraId="336327A4" w14:textId="5EF3D209" w:rsidR="00B96555" w:rsidRPr="00A54056" w:rsidRDefault="00502A8F" w:rsidP="001B60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Self-evaluation f</w:t>
            </w:r>
            <w:r w:rsidR="00B96555"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o</w:t>
            </w:r>
            <w:r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r</w:t>
            </w:r>
            <w:r w:rsidR="00B96555"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m</w:t>
            </w:r>
          </w:p>
        </w:tc>
        <w:tc>
          <w:tcPr>
            <w:tcW w:w="3254" w:type="dxa"/>
          </w:tcPr>
          <w:p w14:paraId="7DF49A70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  <w:r w:rsidRPr="00A54056">
              <w:rPr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4A74EBE8" wp14:editId="75F86541">
                  <wp:simplePos x="0" y="0"/>
                  <wp:positionH relativeFrom="column">
                    <wp:posOffset>23328</wp:posOffset>
                  </wp:positionH>
                  <wp:positionV relativeFrom="paragraph">
                    <wp:posOffset>46355</wp:posOffset>
                  </wp:positionV>
                  <wp:extent cx="1893570" cy="1201420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296" y="21235"/>
                      <wp:lineTo x="21296" y="0"/>
                      <wp:lineTo x="0" y="0"/>
                    </wp:wrapPolygon>
                  </wp:wrapTight>
                  <wp:docPr id="1" name="Grafik 1" descr="C:\Users\Public\Documents\Documents\IFLA-ENSULIB\_IFLA Green Library Award\Award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ocuments\IFLA-ENSULIB\_IFLA Green Library Award\Award logo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9" t="20423" r="5868" b="23239"/>
                          <a:stretch/>
                        </pic:blipFill>
                        <pic:spPr bwMode="auto">
                          <a:xfrm>
                            <a:off x="0" y="0"/>
                            <a:ext cx="189357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6BD5D8" w14:textId="61220157" w:rsidR="00B96555" w:rsidRPr="00B96555" w:rsidRDefault="00401F63" w:rsidP="00B96555">
      <w:pPr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November</w:t>
      </w:r>
      <w:r w:rsidR="00B96555" w:rsidRPr="00B96555">
        <w:rPr>
          <w:rFonts w:cstheme="minorHAnsi"/>
          <w:bCs/>
          <w:sz w:val="24"/>
          <w:szCs w:val="24"/>
        </w:rPr>
        <w:t xml:space="preserve"> 202</w:t>
      </w:r>
      <w:r>
        <w:rPr>
          <w:rFonts w:cstheme="minorHAnsi"/>
          <w:bCs/>
          <w:sz w:val="24"/>
          <w:szCs w:val="24"/>
        </w:rPr>
        <w:t>3</w:t>
      </w:r>
    </w:p>
    <w:p w14:paraId="42F50FBF" w14:textId="5409C237" w:rsidR="00D77938" w:rsidRDefault="00BD198D" w:rsidP="00BD198D">
      <w:pPr>
        <w:rPr>
          <w:rFonts w:cstheme="minorHAnsi"/>
          <w:sz w:val="24"/>
          <w:szCs w:val="24"/>
          <w:lang w:val="en-US"/>
        </w:rPr>
      </w:pPr>
      <w:r w:rsidRPr="0011261D">
        <w:rPr>
          <w:rFonts w:cstheme="minorHAnsi"/>
          <w:sz w:val="24"/>
          <w:szCs w:val="24"/>
          <w:lang w:val="en-US"/>
        </w:rPr>
        <w:t xml:space="preserve">Please </w:t>
      </w:r>
      <w:r w:rsidR="00DD323E">
        <w:rPr>
          <w:rFonts w:cstheme="minorHAnsi"/>
          <w:sz w:val="24"/>
          <w:szCs w:val="24"/>
          <w:lang w:val="en-US"/>
        </w:rPr>
        <w:t>complete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>this self-evaluation form with care.</w:t>
      </w:r>
      <w:r w:rsidR="00D77938">
        <w:rPr>
          <w:rFonts w:cstheme="minorHAnsi"/>
          <w:sz w:val="24"/>
          <w:szCs w:val="24"/>
          <w:lang w:val="en-US"/>
        </w:rPr>
        <w:t xml:space="preserve"> English language is required.</w:t>
      </w:r>
    </w:p>
    <w:p w14:paraId="2DF6A753" w14:textId="156C8BC1" w:rsidR="00BD198D" w:rsidRPr="0011261D" w:rsidRDefault="00BD198D" w:rsidP="00BD198D">
      <w:pPr>
        <w:rPr>
          <w:rFonts w:cstheme="minorHAnsi"/>
          <w:sz w:val="24"/>
          <w:szCs w:val="24"/>
          <w:lang w:val="en-US"/>
        </w:rPr>
      </w:pPr>
      <w:r w:rsidRPr="0011261D">
        <w:rPr>
          <w:rFonts w:cstheme="minorHAnsi"/>
          <w:sz w:val="24"/>
          <w:szCs w:val="24"/>
          <w:lang w:val="en-US"/>
        </w:rPr>
        <w:t xml:space="preserve">This is a check list and short answers </w:t>
      </w:r>
      <w:r w:rsidR="00DD323E">
        <w:rPr>
          <w:rFonts w:cstheme="minorHAnsi"/>
          <w:sz w:val="24"/>
          <w:szCs w:val="24"/>
          <w:lang w:val="en-US"/>
        </w:rPr>
        <w:t>will suffice</w:t>
      </w:r>
      <w:r w:rsidRPr="0011261D">
        <w:rPr>
          <w:rFonts w:cstheme="minorHAnsi"/>
          <w:sz w:val="24"/>
          <w:szCs w:val="24"/>
          <w:lang w:val="en-US"/>
        </w:rPr>
        <w:t xml:space="preserve">. Pay </w:t>
      </w:r>
      <w:r w:rsidR="00DD323E">
        <w:rPr>
          <w:rFonts w:cstheme="minorHAnsi"/>
          <w:sz w:val="24"/>
          <w:szCs w:val="24"/>
          <w:lang w:val="en-US"/>
        </w:rPr>
        <w:t xml:space="preserve">particular </w:t>
      </w:r>
      <w:r w:rsidRPr="0011261D">
        <w:rPr>
          <w:rFonts w:cstheme="minorHAnsi"/>
          <w:sz w:val="24"/>
          <w:szCs w:val="24"/>
          <w:lang w:val="en-US"/>
        </w:rPr>
        <w:t xml:space="preserve">attention to those aspects of sustainability which are not </w:t>
      </w:r>
      <w:r w:rsidR="00DD323E">
        <w:rPr>
          <w:rFonts w:cstheme="minorHAnsi"/>
          <w:sz w:val="24"/>
          <w:szCs w:val="24"/>
          <w:lang w:val="en-US"/>
        </w:rPr>
        <w:t>a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focus </w:t>
      </w:r>
      <w:r w:rsidR="00DD323E">
        <w:rPr>
          <w:rFonts w:cstheme="minorHAnsi"/>
          <w:sz w:val="24"/>
          <w:szCs w:val="24"/>
          <w:lang w:val="en-US"/>
        </w:rPr>
        <w:t>in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the submission. The reviewers should </w:t>
      </w:r>
      <w:r w:rsidR="00DD323E">
        <w:rPr>
          <w:rFonts w:cstheme="minorHAnsi"/>
          <w:sz w:val="24"/>
          <w:szCs w:val="24"/>
          <w:lang w:val="en-US"/>
        </w:rPr>
        <w:t>gain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a general </w:t>
      </w:r>
      <w:r w:rsidR="00DD323E">
        <w:rPr>
          <w:rFonts w:cstheme="minorHAnsi"/>
          <w:sz w:val="24"/>
          <w:szCs w:val="24"/>
          <w:lang w:val="en-US"/>
        </w:rPr>
        <w:t>impression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of your library’s sustainability from </w:t>
      </w:r>
      <w:r w:rsidR="00D7519A">
        <w:rPr>
          <w:rFonts w:cstheme="minorHAnsi"/>
          <w:sz w:val="24"/>
          <w:szCs w:val="24"/>
          <w:lang w:val="en-US"/>
        </w:rPr>
        <w:t xml:space="preserve">the contents of </w:t>
      </w:r>
      <w:r w:rsidRPr="0011261D">
        <w:rPr>
          <w:rFonts w:cstheme="minorHAnsi"/>
          <w:sz w:val="24"/>
          <w:szCs w:val="24"/>
          <w:lang w:val="en-US"/>
        </w:rPr>
        <w:t>this form.</w:t>
      </w:r>
    </w:p>
    <w:p w14:paraId="6A7DEBA0" w14:textId="06C1EECE" w:rsidR="00BD198D" w:rsidRDefault="00BD198D" w:rsidP="00BD198D">
      <w:pPr>
        <w:rPr>
          <w:rFonts w:cstheme="minorHAnsi"/>
          <w:sz w:val="24"/>
          <w:szCs w:val="24"/>
          <w:lang w:val="en-US"/>
        </w:rPr>
      </w:pPr>
      <w:r w:rsidRPr="0011261D">
        <w:rPr>
          <w:rFonts w:cstheme="minorHAnsi"/>
          <w:sz w:val="24"/>
          <w:szCs w:val="24"/>
          <w:lang w:val="en-US"/>
        </w:rPr>
        <w:t>This self-evaluation form alone is not a complete submission</w:t>
      </w:r>
      <w:r w:rsidR="00D7519A">
        <w:rPr>
          <w:rFonts w:cstheme="minorHAnsi"/>
          <w:sz w:val="24"/>
          <w:szCs w:val="24"/>
          <w:lang w:val="en-US"/>
        </w:rPr>
        <w:t xml:space="preserve">. </w:t>
      </w:r>
      <w:r w:rsidR="00E2635D">
        <w:rPr>
          <w:rFonts w:cstheme="minorHAnsi"/>
          <w:sz w:val="24"/>
          <w:szCs w:val="24"/>
          <w:lang w:val="en-US"/>
        </w:rPr>
        <w:t>A c</w:t>
      </w:r>
      <w:r w:rsidR="00D7519A">
        <w:rPr>
          <w:rFonts w:cstheme="minorHAnsi"/>
          <w:sz w:val="24"/>
          <w:szCs w:val="24"/>
          <w:lang w:val="en-US"/>
        </w:rPr>
        <w:t>omplete</w:t>
      </w:r>
      <w:r w:rsidRPr="0011261D">
        <w:rPr>
          <w:rFonts w:cstheme="minorHAnsi"/>
          <w:sz w:val="24"/>
          <w:szCs w:val="24"/>
          <w:lang w:val="en-US"/>
        </w:rPr>
        <w:t xml:space="preserve"> application form and submission are </w:t>
      </w:r>
      <w:r w:rsidR="00E2635D">
        <w:rPr>
          <w:rFonts w:cstheme="minorHAnsi"/>
          <w:sz w:val="24"/>
          <w:szCs w:val="24"/>
          <w:lang w:val="en-US"/>
        </w:rPr>
        <w:t xml:space="preserve">also </w:t>
      </w:r>
      <w:r w:rsidRPr="0011261D">
        <w:rPr>
          <w:rFonts w:cstheme="minorHAnsi"/>
          <w:sz w:val="24"/>
          <w:szCs w:val="24"/>
          <w:lang w:val="en-US"/>
        </w:rPr>
        <w:t>required.</w:t>
      </w:r>
    </w:p>
    <w:p w14:paraId="579826FB" w14:textId="07BFB474" w:rsidR="001A54D3" w:rsidRPr="001A54D3" w:rsidRDefault="001A54D3" w:rsidP="001A54D3">
      <w:pPr>
        <w:rPr>
          <w:rFonts w:cstheme="minorHAnsi"/>
          <w:b/>
          <w:sz w:val="24"/>
          <w:szCs w:val="24"/>
          <w:lang w:val="en-US"/>
        </w:rPr>
      </w:pPr>
      <w:r w:rsidRPr="001A54D3">
        <w:rPr>
          <w:rFonts w:cstheme="minorHAnsi"/>
          <w:b/>
          <w:sz w:val="24"/>
          <w:szCs w:val="24"/>
          <w:lang w:val="en-US"/>
        </w:rPr>
        <w:t>Submission title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</w:p>
    <w:p w14:paraId="031C40AE" w14:textId="56C086C0" w:rsidR="001A54D3" w:rsidRPr="001A54D3" w:rsidRDefault="001A54D3" w:rsidP="001A54D3">
      <w:pPr>
        <w:rPr>
          <w:rFonts w:cstheme="minorHAnsi"/>
          <w:b/>
          <w:sz w:val="24"/>
          <w:szCs w:val="24"/>
          <w:lang w:val="en-US"/>
        </w:rPr>
      </w:pPr>
      <w:r w:rsidRPr="001A54D3">
        <w:rPr>
          <w:rFonts w:cstheme="minorHAnsi"/>
          <w:b/>
          <w:sz w:val="24"/>
          <w:szCs w:val="24"/>
          <w:lang w:val="en-US"/>
        </w:rPr>
        <w:t>Name of the library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</w:p>
    <w:p w14:paraId="27C3723E" w14:textId="60835092" w:rsidR="001A54D3" w:rsidRPr="001A54D3" w:rsidRDefault="001A54D3" w:rsidP="001A54D3">
      <w:pPr>
        <w:rPr>
          <w:rFonts w:cstheme="minorHAnsi"/>
          <w:b/>
          <w:sz w:val="24"/>
          <w:szCs w:val="24"/>
          <w:lang w:val="en-US"/>
        </w:rPr>
      </w:pPr>
      <w:r w:rsidRPr="001A54D3">
        <w:rPr>
          <w:rFonts w:cstheme="minorHAnsi"/>
          <w:b/>
          <w:sz w:val="24"/>
          <w:szCs w:val="24"/>
          <w:lang w:val="en-US"/>
        </w:rPr>
        <w:t>C</w:t>
      </w:r>
      <w:r>
        <w:rPr>
          <w:rFonts w:cstheme="minorHAnsi"/>
          <w:b/>
          <w:sz w:val="24"/>
          <w:szCs w:val="24"/>
          <w:lang w:val="en-US"/>
        </w:rPr>
        <w:t xml:space="preserve">ity / Country: 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3209"/>
        <w:gridCol w:w="1515"/>
        <w:gridCol w:w="851"/>
        <w:gridCol w:w="844"/>
      </w:tblGrid>
      <w:tr w:rsidR="00BD198D" w:rsidRPr="0011261D" w14:paraId="1C97A0DA" w14:textId="77777777" w:rsidTr="00502A8F">
        <w:tc>
          <w:tcPr>
            <w:tcW w:w="7938" w:type="dxa"/>
            <w:gridSpan w:val="3"/>
            <w:shd w:val="clear" w:color="auto" w:fill="E2EFD9" w:themeFill="accent6" w:themeFillTint="33"/>
          </w:tcPr>
          <w:p w14:paraId="57B9B9F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Scope of </w:t>
            </w:r>
            <w:proofErr w:type="spellStart"/>
            <w:r w:rsidRPr="0011261D">
              <w:rPr>
                <w:rFonts w:cstheme="minorHAnsi"/>
                <w:sz w:val="24"/>
                <w:szCs w:val="24"/>
                <w:lang w:val="en-US"/>
              </w:rPr>
              <w:t>sustainabilty</w:t>
            </w:r>
            <w:proofErr w:type="spellEnd"/>
          </w:p>
        </w:tc>
        <w:tc>
          <w:tcPr>
            <w:tcW w:w="851" w:type="dxa"/>
            <w:shd w:val="clear" w:color="auto" w:fill="E2EFD9" w:themeFill="accent6" w:themeFillTint="33"/>
          </w:tcPr>
          <w:p w14:paraId="0B204B3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YES</w:t>
            </w:r>
          </w:p>
        </w:tc>
        <w:tc>
          <w:tcPr>
            <w:tcW w:w="844" w:type="dxa"/>
            <w:shd w:val="clear" w:color="auto" w:fill="E2EFD9" w:themeFill="accent6" w:themeFillTint="33"/>
          </w:tcPr>
          <w:p w14:paraId="70F25AF0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NO</w:t>
            </w:r>
          </w:p>
        </w:tc>
      </w:tr>
      <w:tr w:rsidR="00BD198D" w:rsidRPr="0011261D" w14:paraId="4B794B56" w14:textId="77777777" w:rsidTr="00502A8F">
        <w:tc>
          <w:tcPr>
            <w:tcW w:w="7938" w:type="dxa"/>
            <w:gridSpan w:val="3"/>
          </w:tcPr>
          <w:p w14:paraId="000281D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Environmental</w:t>
            </w:r>
          </w:p>
        </w:tc>
        <w:tc>
          <w:tcPr>
            <w:tcW w:w="851" w:type="dxa"/>
          </w:tcPr>
          <w:p w14:paraId="7B3B18B9" w14:textId="3FFD48F4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25305D5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1C09A78D" w14:textId="77777777" w:rsidTr="00502A8F">
        <w:tc>
          <w:tcPr>
            <w:tcW w:w="7938" w:type="dxa"/>
            <w:gridSpan w:val="3"/>
          </w:tcPr>
          <w:p w14:paraId="074C0AB2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Economic</w:t>
            </w:r>
          </w:p>
        </w:tc>
        <w:tc>
          <w:tcPr>
            <w:tcW w:w="851" w:type="dxa"/>
          </w:tcPr>
          <w:p w14:paraId="0B430A16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25E6A30B" w14:textId="72E4837E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7A670E21" w14:textId="77777777" w:rsidTr="00502A8F">
        <w:tc>
          <w:tcPr>
            <w:tcW w:w="7938" w:type="dxa"/>
            <w:gridSpan w:val="3"/>
          </w:tcPr>
          <w:p w14:paraId="396D9BC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Social</w:t>
            </w:r>
          </w:p>
        </w:tc>
        <w:tc>
          <w:tcPr>
            <w:tcW w:w="851" w:type="dxa"/>
          </w:tcPr>
          <w:p w14:paraId="3CFEB734" w14:textId="43956439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2C7146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2F570609" w14:textId="77777777" w:rsidTr="00502A8F">
        <w:tc>
          <w:tcPr>
            <w:tcW w:w="7938" w:type="dxa"/>
            <w:gridSpan w:val="3"/>
            <w:shd w:val="clear" w:color="auto" w:fill="E2EFD9" w:themeFill="accent6" w:themeFillTint="33"/>
          </w:tcPr>
          <w:p w14:paraId="5E96103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Significance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DF8A3C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YES</w:t>
            </w:r>
          </w:p>
        </w:tc>
        <w:tc>
          <w:tcPr>
            <w:tcW w:w="844" w:type="dxa"/>
            <w:shd w:val="clear" w:color="auto" w:fill="E2EFD9" w:themeFill="accent6" w:themeFillTint="33"/>
          </w:tcPr>
          <w:p w14:paraId="06B02A6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NO</w:t>
            </w:r>
          </w:p>
        </w:tc>
      </w:tr>
      <w:tr w:rsidR="00BD198D" w:rsidRPr="0011261D" w14:paraId="2FFCBFA8" w14:textId="77777777" w:rsidTr="00502A8F">
        <w:tc>
          <w:tcPr>
            <w:tcW w:w="7938" w:type="dxa"/>
            <w:gridSpan w:val="3"/>
          </w:tcPr>
          <w:p w14:paraId="388F5A97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Local</w:t>
            </w:r>
          </w:p>
        </w:tc>
        <w:tc>
          <w:tcPr>
            <w:tcW w:w="851" w:type="dxa"/>
          </w:tcPr>
          <w:p w14:paraId="6E932C18" w14:textId="5532A4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F0F7B5F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5198B321" w14:textId="77777777" w:rsidTr="00502A8F">
        <w:tc>
          <w:tcPr>
            <w:tcW w:w="7938" w:type="dxa"/>
            <w:gridSpan w:val="3"/>
          </w:tcPr>
          <w:p w14:paraId="0E51693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National</w:t>
            </w:r>
          </w:p>
        </w:tc>
        <w:tc>
          <w:tcPr>
            <w:tcW w:w="851" w:type="dxa"/>
          </w:tcPr>
          <w:p w14:paraId="643D82D8" w14:textId="12DC4732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26D196F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293C9965" w14:textId="77777777" w:rsidTr="00502A8F">
        <w:tc>
          <w:tcPr>
            <w:tcW w:w="7938" w:type="dxa"/>
            <w:gridSpan w:val="3"/>
          </w:tcPr>
          <w:p w14:paraId="6A1CE46F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Global</w:t>
            </w:r>
          </w:p>
        </w:tc>
        <w:tc>
          <w:tcPr>
            <w:tcW w:w="851" w:type="dxa"/>
          </w:tcPr>
          <w:p w14:paraId="7174624B" w14:textId="27A3F41A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8EBCDA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38C0A1BA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14D56D7E" w14:textId="4C85B8A6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Innovative, climate smart</w:t>
            </w:r>
            <w:r w:rsidR="00CF50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A009B">
              <w:rPr>
                <w:rFonts w:cstheme="minorHAnsi"/>
                <w:sz w:val="24"/>
                <w:szCs w:val="24"/>
                <w:lang w:val="en-US"/>
              </w:rPr>
              <w:t>initiatives</w:t>
            </w:r>
            <w:r w:rsidR="00CF5031">
              <w:rPr>
                <w:rFonts w:cstheme="minorHAnsi"/>
                <w:sz w:val="24"/>
                <w:szCs w:val="24"/>
                <w:lang w:val="en-US"/>
              </w:rPr>
              <w:t xml:space="preserve"> and services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209" w:type="dxa"/>
          </w:tcPr>
          <w:p w14:paraId="5AD63E48" w14:textId="41098D0D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BC26D9">
              <w:rPr>
                <w:rFonts w:cstheme="minorHAnsi"/>
                <w:sz w:val="24"/>
                <w:szCs w:val="24"/>
                <w:lang w:val="en-US"/>
              </w:rPr>
              <w:t xml:space="preserve">has been 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done:</w:t>
            </w:r>
          </w:p>
        </w:tc>
        <w:tc>
          <w:tcPr>
            <w:tcW w:w="3210" w:type="dxa"/>
            <w:gridSpan w:val="3"/>
          </w:tcPr>
          <w:p w14:paraId="6820433E" w14:textId="1C969760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4E9F04C6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51092E3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683FD9E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58AC411" w14:textId="77777777" w:rsidR="00B96555" w:rsidRPr="00B96555" w:rsidRDefault="00B96555" w:rsidP="00722959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7497B43B" w14:textId="2674EFE9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Seed library founded.</w:t>
            </w:r>
          </w:p>
          <w:p w14:paraId="7AEA2D8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4E24647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7AED35A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8EF216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8E224A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gridSpan w:val="3"/>
          </w:tcPr>
          <w:p w14:paraId="76A4A3C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6298FE9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252D1C2F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This is the first seed library in town.</w:t>
            </w:r>
          </w:p>
        </w:tc>
      </w:tr>
    </w:tbl>
    <w:p w14:paraId="037C594C" w14:textId="77777777" w:rsidR="00502A8F" w:rsidRDefault="00502A8F"/>
    <w:p w14:paraId="547A7C7E" w14:textId="77777777" w:rsidR="00502A8F" w:rsidRDefault="00502A8F"/>
    <w:p w14:paraId="7A06DD57" w14:textId="77777777" w:rsidR="00502A8F" w:rsidRDefault="00502A8F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3209"/>
        <w:gridCol w:w="3210"/>
      </w:tblGrid>
      <w:tr w:rsidR="0078273B" w:rsidRPr="0078273B" w14:paraId="2076F9F6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458707A1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Communication and community engagement:</w:t>
            </w:r>
          </w:p>
        </w:tc>
        <w:tc>
          <w:tcPr>
            <w:tcW w:w="3209" w:type="dxa"/>
          </w:tcPr>
          <w:p w14:paraId="683C9450" w14:textId="6F247C5B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What </w:t>
            </w:r>
            <w:r w:rsidR="00985136"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has been </w:t>
            </w: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done:</w:t>
            </w:r>
          </w:p>
        </w:tc>
        <w:tc>
          <w:tcPr>
            <w:tcW w:w="3210" w:type="dxa"/>
          </w:tcPr>
          <w:p w14:paraId="77129F52" w14:textId="583A067B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*</w:t>
            </w: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78273B" w:rsidRPr="0078273B" w14:paraId="319DD5F5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0F601EDF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758D15F1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408FC2F3" w14:textId="06268405" w:rsidR="00BD198D" w:rsidRPr="0078273B" w:rsidRDefault="00085FEF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[Example:]</w:t>
            </w:r>
          </w:p>
          <w:p w14:paraId="6636BC9E" w14:textId="5A2DD05C" w:rsidR="00BD198D" w:rsidRPr="0078273B" w:rsidRDefault="00085FEF" w:rsidP="00722959">
            <w:pPr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User participation and involvement.</w:t>
            </w:r>
          </w:p>
          <w:p w14:paraId="5CEED928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520DB29D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728A1E21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37B2C3D0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AAE04B9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60F8040C" w14:textId="77777777" w:rsidR="001A54D3" w:rsidRPr="0078273B" w:rsidRDefault="001A54D3" w:rsidP="001A54D3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[Example:]</w:t>
            </w:r>
          </w:p>
          <w:p w14:paraId="25C02E35" w14:textId="4E54D6DB" w:rsidR="001A54D3" w:rsidRPr="0078273B" w:rsidRDefault="001A54D3" w:rsidP="001A54D3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The project was widely discussed and promoted as an example of successful community engagement.</w:t>
            </w:r>
          </w:p>
          <w:p w14:paraId="600EC4B9" w14:textId="77777777" w:rsidR="001A54D3" w:rsidRPr="0078273B" w:rsidRDefault="001A54D3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D198D" w:rsidRPr="0011261D" w14:paraId="4BC10DED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0F25EF4C" w14:textId="01487BB4" w:rsidR="00BD198D" w:rsidRPr="0011261D" w:rsidRDefault="00BD198D" w:rsidP="00085FE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The building</w:t>
            </w:r>
            <w:r w:rsidR="00E12E7F">
              <w:rPr>
                <w:rFonts w:cstheme="minorHAnsi"/>
                <w:sz w:val="24"/>
                <w:szCs w:val="24"/>
                <w:lang w:val="en-US"/>
              </w:rPr>
              <w:t xml:space="preserve">’s 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carbon footprint</w:t>
            </w:r>
            <w:r w:rsidR="00502A8F">
              <w:rPr>
                <w:rFonts w:cstheme="minorHAnsi"/>
                <w:sz w:val="24"/>
                <w:szCs w:val="24"/>
                <w:lang w:val="en-US"/>
              </w:rPr>
              <w:t xml:space="preserve"> –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how emissions and consumption </w:t>
            </w:r>
            <w:r w:rsidR="00085FEF">
              <w:rPr>
                <w:rFonts w:cstheme="minorHAnsi"/>
                <w:sz w:val="24"/>
                <w:szCs w:val="24"/>
                <w:lang w:val="en-US"/>
              </w:rPr>
              <w:t>are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decreased:</w:t>
            </w:r>
          </w:p>
        </w:tc>
        <w:tc>
          <w:tcPr>
            <w:tcW w:w="3209" w:type="dxa"/>
          </w:tcPr>
          <w:p w14:paraId="3D5A018A" w14:textId="1F584CD1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985136">
              <w:rPr>
                <w:rFonts w:cstheme="minorHAnsi"/>
                <w:sz w:val="24"/>
                <w:szCs w:val="24"/>
                <w:lang w:val="en-US"/>
              </w:rPr>
              <w:t>has been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done:</w:t>
            </w:r>
          </w:p>
        </w:tc>
        <w:tc>
          <w:tcPr>
            <w:tcW w:w="3210" w:type="dxa"/>
          </w:tcPr>
          <w:p w14:paraId="40F9D72F" w14:textId="451776E6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0ED56E24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48400D7F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5C529727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934078E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677DA116" w14:textId="4BBE9161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The building</w:t>
            </w:r>
            <w:r w:rsidR="00F8497C">
              <w:rPr>
                <w:rFonts w:cstheme="minorHAnsi"/>
                <w:i/>
                <w:iCs/>
                <w:sz w:val="24"/>
                <w:szCs w:val="24"/>
                <w:lang w:val="en-US"/>
              </w:rPr>
              <w:t>’</w:t>
            </w: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s energy efficiency has been increased by renovation 2020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5999B4BD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8B79824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65482F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331B23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48F02C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7D6A96D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C128C81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7D2963F5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LED -lights, air condition renewed.</w:t>
            </w:r>
          </w:p>
          <w:p w14:paraId="37ECB480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Solar panels.</w:t>
            </w:r>
          </w:p>
        </w:tc>
      </w:tr>
      <w:tr w:rsidR="00BD198D" w:rsidRPr="0011261D" w14:paraId="189CF395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2CEF142D" w14:textId="3328A6AC" w:rsidR="00BD198D" w:rsidRPr="0011261D" w:rsidRDefault="00544479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BD198D" w:rsidRPr="0011261D">
              <w:rPr>
                <w:rFonts w:cstheme="minorHAnsi"/>
                <w:sz w:val="24"/>
                <w:szCs w:val="24"/>
                <w:lang w:val="en-US"/>
              </w:rPr>
              <w:t xml:space="preserve">ustainable </w:t>
            </w:r>
            <w:r>
              <w:rPr>
                <w:rFonts w:cstheme="minorHAnsi"/>
                <w:sz w:val="24"/>
                <w:szCs w:val="24"/>
                <w:lang w:val="en-US"/>
              </w:rPr>
              <w:t>work practices</w:t>
            </w:r>
            <w:r w:rsidR="00BD198D"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209" w:type="dxa"/>
          </w:tcPr>
          <w:p w14:paraId="6AE5C58E" w14:textId="398EDB71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370F95">
              <w:rPr>
                <w:rFonts w:cstheme="minorHAnsi"/>
                <w:sz w:val="24"/>
                <w:szCs w:val="24"/>
                <w:lang w:val="en-US"/>
              </w:rPr>
              <w:t>has been</w:t>
            </w:r>
            <w:r w:rsidR="00370F95" w:rsidRPr="0011261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done:</w:t>
            </w:r>
          </w:p>
        </w:tc>
        <w:tc>
          <w:tcPr>
            <w:tcW w:w="3210" w:type="dxa"/>
          </w:tcPr>
          <w:p w14:paraId="0BD8D62B" w14:textId="303923B5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109BD2C4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58396B4D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2DD6507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EA51A5C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11D91FB3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We follow the green office principles: recycling and sorting</w:t>
            </w:r>
          </w:p>
          <w:p w14:paraId="51A1DA4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9400E91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97BA7A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7DC208A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2D92AA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046C879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</w:p>
          <w:p w14:paraId="1EF13209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4685A871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Green office certificate</w:t>
            </w:r>
          </w:p>
        </w:tc>
      </w:tr>
      <w:tr w:rsidR="00BD198D" w:rsidRPr="0011261D" w14:paraId="74CA9D23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44F16944" w14:textId="2A7448D0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Additional relevant activities</w:t>
            </w:r>
            <w:r w:rsidR="00544479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209" w:type="dxa"/>
          </w:tcPr>
          <w:p w14:paraId="7C603B27" w14:textId="3885586A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544479">
              <w:rPr>
                <w:rFonts w:cstheme="minorHAnsi"/>
                <w:sz w:val="24"/>
                <w:szCs w:val="24"/>
                <w:lang w:val="en-US"/>
              </w:rPr>
              <w:t>has been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done:</w:t>
            </w:r>
          </w:p>
        </w:tc>
        <w:tc>
          <w:tcPr>
            <w:tcW w:w="3210" w:type="dxa"/>
          </w:tcPr>
          <w:p w14:paraId="12CA4520" w14:textId="1B1B9B8A" w:rsidR="00BD198D" w:rsidRPr="0011261D" w:rsidRDefault="00BD198D" w:rsidP="00722959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Cs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iCs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iCs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5823E2C5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1BFB309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0E84DC44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A02DF64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B40CC20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FE3EEC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64CD5A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CAD8E3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936657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6DF85FB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03471C18" w14:textId="77777777" w:rsidR="0011261D" w:rsidRDefault="0011261D" w:rsidP="00B96555">
      <w:pPr>
        <w:rPr>
          <w:rFonts w:cstheme="minorHAnsi"/>
          <w:sz w:val="24"/>
          <w:szCs w:val="24"/>
          <w:lang w:val="fr-FR"/>
        </w:rPr>
      </w:pPr>
    </w:p>
    <w:p w14:paraId="0D2ACD3C" w14:textId="19949AEA" w:rsidR="0078273B" w:rsidRPr="0078273B" w:rsidRDefault="0078273B" w:rsidP="0078273B">
      <w:pPr>
        <w:rPr>
          <w:rFonts w:cstheme="minorHAnsi"/>
          <w:sz w:val="24"/>
          <w:szCs w:val="24"/>
          <w:lang w:val="en-US"/>
        </w:rPr>
      </w:pPr>
      <w:r w:rsidRPr="0078273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* Results and measurements may be qualitative in nature (as in the examples), but if quantitative measurements are available,</w:t>
      </w:r>
      <w:r w:rsidR="00A6434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please</w:t>
      </w:r>
      <w:r w:rsidRPr="0078273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indicate them.</w:t>
      </w:r>
    </w:p>
    <w:sectPr w:rsidR="0078273B" w:rsidRPr="007827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EC270" w14:textId="77777777" w:rsidR="002A6D4A" w:rsidRDefault="002A6D4A" w:rsidP="00B96555">
      <w:pPr>
        <w:spacing w:after="0" w:line="240" w:lineRule="auto"/>
      </w:pPr>
      <w:r>
        <w:separator/>
      </w:r>
    </w:p>
  </w:endnote>
  <w:endnote w:type="continuationSeparator" w:id="0">
    <w:p w14:paraId="66214944" w14:textId="77777777" w:rsidR="002A6D4A" w:rsidRDefault="002A6D4A" w:rsidP="00B9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F89EF" w14:textId="77777777" w:rsidR="002A6D4A" w:rsidRDefault="002A6D4A" w:rsidP="00B96555">
      <w:pPr>
        <w:spacing w:after="0" w:line="240" w:lineRule="auto"/>
      </w:pPr>
      <w:r>
        <w:separator/>
      </w:r>
    </w:p>
  </w:footnote>
  <w:footnote w:type="continuationSeparator" w:id="0">
    <w:p w14:paraId="000D6A7A" w14:textId="77777777" w:rsidR="002A6D4A" w:rsidRDefault="002A6D4A" w:rsidP="00B9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5D54"/>
    <w:multiLevelType w:val="hybridMultilevel"/>
    <w:tmpl w:val="1A3CB770"/>
    <w:lvl w:ilvl="0" w:tplc="7D34A7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303B8"/>
    <w:multiLevelType w:val="hybridMultilevel"/>
    <w:tmpl w:val="2A58D6B4"/>
    <w:lvl w:ilvl="0" w:tplc="4CF844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B11"/>
    <w:multiLevelType w:val="hybridMultilevel"/>
    <w:tmpl w:val="4F26BED0"/>
    <w:lvl w:ilvl="0" w:tplc="72C8DC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61FA"/>
    <w:multiLevelType w:val="multilevel"/>
    <w:tmpl w:val="0A5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D1633"/>
    <w:multiLevelType w:val="hybridMultilevel"/>
    <w:tmpl w:val="5010DB9C"/>
    <w:lvl w:ilvl="0" w:tplc="BF827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03"/>
    <w:rsid w:val="00085FEF"/>
    <w:rsid w:val="0011261D"/>
    <w:rsid w:val="001A54D3"/>
    <w:rsid w:val="001B0565"/>
    <w:rsid w:val="00211254"/>
    <w:rsid w:val="0025182E"/>
    <w:rsid w:val="002A6D4A"/>
    <w:rsid w:val="002E5F8A"/>
    <w:rsid w:val="00363639"/>
    <w:rsid w:val="00370F95"/>
    <w:rsid w:val="003B770E"/>
    <w:rsid w:val="003E5B39"/>
    <w:rsid w:val="00401F63"/>
    <w:rsid w:val="004C62DD"/>
    <w:rsid w:val="00502A8F"/>
    <w:rsid w:val="00544479"/>
    <w:rsid w:val="005465C8"/>
    <w:rsid w:val="0063371F"/>
    <w:rsid w:val="0078273B"/>
    <w:rsid w:val="007C573F"/>
    <w:rsid w:val="00904DC4"/>
    <w:rsid w:val="00907603"/>
    <w:rsid w:val="00946AE3"/>
    <w:rsid w:val="00985136"/>
    <w:rsid w:val="009F67FC"/>
    <w:rsid w:val="00A64340"/>
    <w:rsid w:val="00B85EAE"/>
    <w:rsid w:val="00B96555"/>
    <w:rsid w:val="00BC26D9"/>
    <w:rsid w:val="00BD198D"/>
    <w:rsid w:val="00C31393"/>
    <w:rsid w:val="00C34E54"/>
    <w:rsid w:val="00C42F40"/>
    <w:rsid w:val="00C768A1"/>
    <w:rsid w:val="00CE3FC2"/>
    <w:rsid w:val="00CE51D3"/>
    <w:rsid w:val="00CF5031"/>
    <w:rsid w:val="00D7519A"/>
    <w:rsid w:val="00D77938"/>
    <w:rsid w:val="00DD323E"/>
    <w:rsid w:val="00E12E7F"/>
    <w:rsid w:val="00E2635D"/>
    <w:rsid w:val="00E55074"/>
    <w:rsid w:val="00F3341A"/>
    <w:rsid w:val="00F8497C"/>
    <w:rsid w:val="00FA009B"/>
    <w:rsid w:val="00FA11FE"/>
    <w:rsid w:val="00FB5646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FB6A"/>
  <w15:chartTrackingRefBased/>
  <w15:docId w15:val="{3C41F5F2-FCE8-4E75-9D82-6A7AEECC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07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0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vadensplet">
    <w:name w:val="Normal (Web)"/>
    <w:basedOn w:val="Navaden"/>
    <w:uiPriority w:val="99"/>
    <w:semiHidden/>
    <w:unhideWhenUsed/>
    <w:rsid w:val="009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dstavekseznama">
    <w:name w:val="List Paragraph"/>
    <w:basedOn w:val="Navaden"/>
    <w:uiPriority w:val="34"/>
    <w:qFormat/>
    <w:rsid w:val="00907603"/>
    <w:pPr>
      <w:ind w:left="720"/>
      <w:contextualSpacing/>
    </w:pPr>
  </w:style>
  <w:style w:type="table" w:styleId="Tabelamrea">
    <w:name w:val="Table Grid"/>
    <w:basedOn w:val="Navadnatabela"/>
    <w:uiPriority w:val="39"/>
    <w:rsid w:val="00BD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211254"/>
    <w:rPr>
      <w:i/>
      <w:iCs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E51D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E51D3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CE51D3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62DD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62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62DD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B9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6555"/>
  </w:style>
  <w:style w:type="paragraph" w:styleId="Noga">
    <w:name w:val="footer"/>
    <w:basedOn w:val="Navaden"/>
    <w:link w:val="NogaZnak"/>
    <w:uiPriority w:val="99"/>
    <w:unhideWhenUsed/>
    <w:rsid w:val="00B9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6555"/>
  </w:style>
  <w:style w:type="paragraph" w:styleId="Revizija">
    <w:name w:val="Revision"/>
    <w:hidden/>
    <w:uiPriority w:val="99"/>
    <w:semiHidden/>
    <w:rsid w:val="00DD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04A0-3CF4-4D0A-8525-FD612050E3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Sahavirta</dc:creator>
  <cp:keywords/>
  <dc:description/>
  <cp:lastModifiedBy>Ana Zdravje</cp:lastModifiedBy>
  <cp:revision>2</cp:revision>
  <dcterms:created xsi:type="dcterms:W3CDTF">2023-12-01T12:16:00Z</dcterms:created>
  <dcterms:modified xsi:type="dcterms:W3CDTF">2023-12-01T12:16:00Z</dcterms:modified>
</cp:coreProperties>
</file>